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4DAD5" w14:textId="77777777" w:rsidR="005943DA" w:rsidRPr="00F77309" w:rsidRDefault="005943DA" w:rsidP="00163AF4">
      <w:pPr>
        <w:pStyle w:val="Corptext"/>
        <w:ind w:right="1276"/>
        <w:jc w:val="right"/>
        <w:rPr>
          <w:rFonts w:ascii="Calibri" w:hAnsi="Calibri" w:cs="Calibri"/>
        </w:rPr>
      </w:pPr>
      <w:r w:rsidRPr="00F77309">
        <w:rPr>
          <w:rFonts w:ascii="Calibri" w:hAnsi="Calibri" w:cs="Calibri"/>
        </w:rPr>
        <w:t>Anexa</w:t>
      </w:r>
      <w:r w:rsidR="00F87E6A">
        <w:rPr>
          <w:rFonts w:ascii="Calibri" w:hAnsi="Calibri" w:cs="Calibri"/>
        </w:rPr>
        <w:t xml:space="preserve"> 3.4</w:t>
      </w:r>
    </w:p>
    <w:p w14:paraId="5B1BD7BF" w14:textId="77777777" w:rsidR="005943DA" w:rsidRPr="00F77309" w:rsidRDefault="005943DA" w:rsidP="00163AF4">
      <w:pPr>
        <w:rPr>
          <w:rFonts w:ascii="Calibri" w:hAnsi="Calibri" w:cs="Calibri"/>
          <w:b/>
        </w:rPr>
      </w:pPr>
    </w:p>
    <w:p w14:paraId="5630A755" w14:textId="77777777" w:rsidR="005943DA" w:rsidRPr="00F77309" w:rsidRDefault="005943DA" w:rsidP="00163AF4">
      <w:pPr>
        <w:pStyle w:val="Corptext"/>
        <w:ind w:left="2657" w:right="2465" w:hanging="1239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>GRILA</w:t>
      </w:r>
      <w:r w:rsidRPr="00F77309">
        <w:rPr>
          <w:rFonts w:ascii="Calibri" w:hAnsi="Calibri" w:cs="Calibri"/>
          <w:spacing w:val="56"/>
        </w:rPr>
        <w:t xml:space="preserve"> </w:t>
      </w:r>
      <w:r w:rsidRPr="00F77309">
        <w:rPr>
          <w:rFonts w:ascii="Calibri" w:hAnsi="Calibri" w:cs="Calibri"/>
        </w:rPr>
        <w:t>DE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ANALIZĂ</w:t>
      </w:r>
      <w:r w:rsidRPr="00F77309">
        <w:rPr>
          <w:rFonts w:ascii="Calibri" w:hAnsi="Calibri" w:cs="Calibri"/>
          <w:spacing w:val="57"/>
        </w:rPr>
        <w:t xml:space="preserve"> </w:t>
      </w:r>
      <w:r w:rsidRPr="00F77309">
        <w:rPr>
          <w:rFonts w:ascii="Calibri" w:hAnsi="Calibri" w:cs="Calibri"/>
        </w:rPr>
        <w:t>A</w:t>
      </w:r>
      <w:r w:rsidRPr="00F77309">
        <w:rPr>
          <w:rFonts w:ascii="Calibri" w:hAnsi="Calibri" w:cs="Calibri"/>
          <w:spacing w:val="-2"/>
        </w:rPr>
        <w:t xml:space="preserve"> </w:t>
      </w:r>
      <w:r w:rsidRPr="00F77309">
        <w:rPr>
          <w:rFonts w:ascii="Calibri" w:hAnsi="Calibri" w:cs="Calibri"/>
        </w:rPr>
        <w:t>CONFORMITATII</w:t>
      </w:r>
      <w:r w:rsidRPr="00F77309">
        <w:rPr>
          <w:rFonts w:ascii="Calibri" w:hAnsi="Calibri" w:cs="Calibri"/>
          <w:spacing w:val="58"/>
        </w:rPr>
        <w:t xml:space="preserve"> </w:t>
      </w:r>
      <w:r w:rsidRPr="00F77309">
        <w:rPr>
          <w:rFonts w:ascii="Calibri" w:hAnsi="Calibri" w:cs="Calibri"/>
        </w:rPr>
        <w:t>ȘI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CALITĂȚII</w:t>
      </w:r>
    </w:p>
    <w:p w14:paraId="239045C4" w14:textId="77777777" w:rsidR="005943DA" w:rsidRPr="00F77309" w:rsidRDefault="005943DA" w:rsidP="00163AF4">
      <w:pPr>
        <w:pStyle w:val="Corptext"/>
        <w:ind w:left="2657" w:right="3397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>STUDIULUI</w:t>
      </w:r>
      <w:r w:rsidRPr="00F77309">
        <w:rPr>
          <w:rFonts w:ascii="Calibri" w:hAnsi="Calibri" w:cs="Calibri"/>
          <w:spacing w:val="-5"/>
        </w:rPr>
        <w:t xml:space="preserve"> </w:t>
      </w:r>
      <w:r w:rsidRPr="00F77309">
        <w:rPr>
          <w:rFonts w:ascii="Calibri" w:hAnsi="Calibri" w:cs="Calibri"/>
        </w:rPr>
        <w:t>DE</w:t>
      </w:r>
      <w:r w:rsidRPr="00F77309">
        <w:rPr>
          <w:rFonts w:ascii="Calibri" w:hAnsi="Calibri" w:cs="Calibri"/>
          <w:spacing w:val="-4"/>
        </w:rPr>
        <w:t xml:space="preserve"> </w:t>
      </w:r>
      <w:r w:rsidRPr="00F77309">
        <w:rPr>
          <w:rFonts w:ascii="Calibri" w:hAnsi="Calibri" w:cs="Calibri"/>
        </w:rPr>
        <w:t>FEZABILITATE</w:t>
      </w:r>
    </w:p>
    <w:p w14:paraId="70D13A88" w14:textId="77777777" w:rsidR="005943DA" w:rsidRPr="00F77309" w:rsidRDefault="005943DA" w:rsidP="00163AF4">
      <w:pPr>
        <w:pStyle w:val="Corptext"/>
        <w:ind w:left="397" w:right="1615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 xml:space="preserve">pentru </w:t>
      </w:r>
      <w:r w:rsidRPr="00F77309">
        <w:rPr>
          <w:rFonts w:ascii="Calibri" w:hAnsi="Calibri" w:cs="Calibri"/>
          <w:u w:val="single"/>
        </w:rPr>
        <w:t>obiective mixte</w:t>
      </w:r>
      <w:r w:rsidRPr="00F77309">
        <w:rPr>
          <w:rFonts w:ascii="Calibri" w:hAnsi="Calibri" w:cs="Calibri"/>
        </w:rPr>
        <w:t xml:space="preserve"> de investiție </w:t>
      </w:r>
      <w:r w:rsidRPr="00F77309">
        <w:rPr>
          <w:rFonts w:ascii="Calibri" w:hAnsi="Calibri" w:cs="Calibri"/>
          <w:spacing w:val="-58"/>
        </w:rPr>
        <w:t xml:space="preserve">     </w:t>
      </w:r>
      <w:r w:rsidRPr="00F77309">
        <w:rPr>
          <w:rFonts w:ascii="Calibri" w:hAnsi="Calibri" w:cs="Calibri"/>
        </w:rPr>
        <w:t>(SF</w:t>
      </w:r>
      <w:r w:rsidRPr="00F77309">
        <w:rPr>
          <w:rFonts w:ascii="Calibri" w:hAnsi="Calibri" w:cs="Calibri"/>
          <w:spacing w:val="-4"/>
        </w:rPr>
        <w:t xml:space="preserve"> </w:t>
      </w:r>
      <w:r w:rsidRPr="00F77309">
        <w:rPr>
          <w:rFonts w:ascii="Calibri" w:hAnsi="Calibri" w:cs="Calibri"/>
        </w:rPr>
        <w:t>obiectiv</w:t>
      </w:r>
      <w:r w:rsidRPr="00F77309">
        <w:rPr>
          <w:rFonts w:ascii="Calibri" w:hAnsi="Calibri" w:cs="Calibri"/>
          <w:spacing w:val="1"/>
        </w:rPr>
        <w:t xml:space="preserve"> </w:t>
      </w:r>
      <w:r w:rsidRPr="00F77309">
        <w:rPr>
          <w:rFonts w:ascii="Calibri" w:hAnsi="Calibri" w:cs="Calibri"/>
        </w:rPr>
        <w:t>mixt</w:t>
      </w:r>
      <w:r w:rsidRPr="00F77309">
        <w:rPr>
          <w:rFonts w:ascii="Calibri" w:hAnsi="Calibri" w:cs="Calibri"/>
          <w:spacing w:val="1"/>
        </w:rPr>
        <w:t xml:space="preserve"> </w:t>
      </w:r>
      <w:r w:rsidRPr="00F77309">
        <w:rPr>
          <w:rFonts w:ascii="Calibri" w:hAnsi="Calibri" w:cs="Calibri"/>
        </w:rPr>
        <w:t>–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HG   907/2016)</w:t>
      </w:r>
    </w:p>
    <w:p w14:paraId="25BF5471" w14:textId="77777777" w:rsidR="005943DA" w:rsidRPr="00F77309" w:rsidRDefault="005943DA" w:rsidP="00163AF4">
      <w:pPr>
        <w:pStyle w:val="Corptext"/>
        <w:ind w:left="397" w:right="1615"/>
        <w:jc w:val="center"/>
        <w:rPr>
          <w:rFonts w:ascii="Calibri" w:hAnsi="Calibri" w:cs="Calibri"/>
        </w:rPr>
      </w:pPr>
    </w:p>
    <w:p w14:paraId="38172F38" w14:textId="77777777" w:rsidR="00134DEE" w:rsidRPr="00F77309" w:rsidRDefault="00134DEE" w:rsidP="00163AF4">
      <w:pPr>
        <w:pStyle w:val="Corptext"/>
        <w:ind w:left="397" w:right="1615"/>
        <w:jc w:val="center"/>
        <w:rPr>
          <w:rFonts w:ascii="Calibri" w:hAnsi="Calibri" w:cs="Calibri"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256"/>
      </w:tblGrid>
      <w:tr w:rsidR="005943DA" w:rsidRPr="00F77309" w14:paraId="51147330" w14:textId="77777777" w:rsidTr="004654E0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4BB6" w14:textId="77777777" w:rsidR="005943DA" w:rsidRPr="00F77309" w:rsidRDefault="005943DA" w:rsidP="004654E0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Programul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Regiunea Centru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2021-2027</w:t>
            </w:r>
          </w:p>
        </w:tc>
      </w:tr>
      <w:tr w:rsidR="005943DA" w:rsidRPr="00F77309" w14:paraId="7E747F05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CBD6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Axa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prioritar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8A95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3BD2948B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DD9F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11E1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6FEED2BC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6DFE" w14:textId="77777777" w:rsidR="005943DA" w:rsidRPr="00F77309" w:rsidRDefault="00F77309" w:rsidP="004654E0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Operațiunea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666A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78B08DC9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7B85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75A7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6DAF8EA0" w14:textId="77777777" w:rsidTr="004654E0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5D9E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Nr.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apel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proiecte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4B25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41280648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7535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Cod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SMIS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2715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23817A71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C4BC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.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înregistrare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2C34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76145FA3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19B1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7091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6A5DED0" w14:textId="77777777" w:rsidR="005943DA" w:rsidRPr="00F77309" w:rsidRDefault="005943DA" w:rsidP="00163AF4">
      <w:pPr>
        <w:rPr>
          <w:rFonts w:ascii="Calibri" w:hAnsi="Calibri" w:cs="Calibri"/>
          <w:b/>
        </w:rPr>
      </w:pPr>
    </w:p>
    <w:p w14:paraId="246188F0" w14:textId="77777777" w:rsidR="00134DEE" w:rsidRPr="00F77309" w:rsidRDefault="00134DEE" w:rsidP="00163AF4">
      <w:pPr>
        <w:rPr>
          <w:rFonts w:ascii="Calibri" w:hAnsi="Calibri" w:cs="Calibri"/>
          <w:b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229"/>
        <w:gridCol w:w="567"/>
        <w:gridCol w:w="567"/>
        <w:gridCol w:w="567"/>
        <w:gridCol w:w="993"/>
      </w:tblGrid>
      <w:tr w:rsidR="00134DEE" w:rsidRPr="00F77309" w14:paraId="5DFC90FC" w14:textId="77777777" w:rsidTr="00F77309">
        <w:trPr>
          <w:cantSplit/>
          <w:trHeight w:val="60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1B94" w14:textId="77777777" w:rsidR="00134DEE" w:rsidRPr="00F77309" w:rsidRDefault="00134DEE" w:rsidP="00F77309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F77309">
              <w:rPr>
                <w:rFonts w:ascii="Calibri" w:hAnsi="Calibri" w:cs="Calibri"/>
                <w:b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E60A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06C2EF58" w14:textId="77777777" w:rsidR="00134DEE" w:rsidRPr="00F77309" w:rsidRDefault="00134DEE" w:rsidP="00F77309">
            <w:pPr>
              <w:pStyle w:val="TableParagraph"/>
              <w:ind w:right="251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B10C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54E90E65" w14:textId="77777777" w:rsidR="00134DEE" w:rsidRPr="00F77309" w:rsidRDefault="00134DEE" w:rsidP="00F77309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2E68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C330CF8" w14:textId="77777777" w:rsidR="00134DEE" w:rsidRPr="00F77309" w:rsidRDefault="00134DEE" w:rsidP="00F77309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60FB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60E663AF" w14:textId="77777777" w:rsidR="00134DEE" w:rsidRPr="00F77309" w:rsidRDefault="00134DEE" w:rsidP="00F77309">
            <w:pPr>
              <w:pStyle w:val="TableParagraph"/>
              <w:ind w:left="13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N/A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1D00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50E4361B" w14:textId="77777777" w:rsidR="00134DEE" w:rsidRPr="00F77309" w:rsidRDefault="006F276B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Obs</w:t>
            </w:r>
            <w:r w:rsidR="00F77309" w:rsidRPr="00F77309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</w:tr>
      <w:tr w:rsidR="00134DEE" w:rsidRPr="00F77309" w14:paraId="02211BC1" w14:textId="77777777" w:rsidTr="00F77309">
        <w:trPr>
          <w:trHeight w:val="3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D52FD6C" w14:textId="77777777" w:rsidR="00134DEE" w:rsidRPr="00F77309" w:rsidRDefault="00134DEE" w:rsidP="004654E0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3D0E4F6" w14:textId="77777777" w:rsidR="00134DEE" w:rsidRPr="00F77309" w:rsidRDefault="00134DEE" w:rsidP="004654E0">
            <w:pPr>
              <w:pStyle w:val="TableParagraph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F77309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FEC8B34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0A541ED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EDEFAA3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B421B61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0CC278F6" w14:textId="77777777" w:rsidTr="00F77309">
        <w:trPr>
          <w:trHeight w:val="27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617A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5F29" w14:textId="77777777" w:rsidR="00134DEE" w:rsidRPr="00F77309" w:rsidRDefault="00134DEE" w:rsidP="004654E0">
            <w:pPr>
              <w:pStyle w:val="TableParagraph"/>
              <w:ind w:left="108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obiectivul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1,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 cadrul Anexei 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F77309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2F999092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14C015D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14:paraId="4BDD1BD6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(secundar/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terțiar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)?</w:t>
            </w:r>
          </w:p>
          <w:p w14:paraId="7C81AC6B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14:paraId="15C0703F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fezabilitate?</w:t>
            </w:r>
          </w:p>
          <w:p w14:paraId="129EDF9B" w14:textId="77777777" w:rsidR="00134DEE" w:rsidRPr="00F77309" w:rsidRDefault="00134DEE" w:rsidP="004654E0">
            <w:pPr>
              <w:pStyle w:val="TableParagraph"/>
              <w:ind w:left="108" w:right="2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</w:t>
            </w:r>
            <w:r w:rsidRPr="00F77309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precizează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asemenea,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data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  <w:u w:val="single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  <w:u w:val="single"/>
              </w:rPr>
              <w:t>elaborării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/</w:t>
            </w:r>
            <w:r w:rsidR="00F77309" w:rsidRPr="00F77309">
              <w:rPr>
                <w:rFonts w:ascii="Calibri" w:hAnsi="Calibri" w:cs="Calibri"/>
                <w:sz w:val="24"/>
                <w:szCs w:val="24"/>
                <w:u w:val="single"/>
              </w:rPr>
              <w:t>actualizării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documentației 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F20E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FE7F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07E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2AD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00B01A96" w14:textId="77777777" w:rsidTr="00F77309">
        <w:trPr>
          <w:trHeight w:val="2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3CB4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75DE" w14:textId="77777777" w:rsidR="00134DEE" w:rsidRPr="00F77309" w:rsidRDefault="00134DEE" w:rsidP="00E17480">
            <w:pPr>
              <w:pStyle w:val="TableParagraph"/>
              <w:ind w:left="108" w:right="13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însușește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soluțiile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cel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puțin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14:paraId="4D46B37E" w14:textId="77777777" w:rsidR="0018537E" w:rsidRPr="00F77309" w:rsidRDefault="00134DEE" w:rsidP="00E17480">
            <w:pPr>
              <w:pStyle w:val="TableParagraph"/>
              <w:numPr>
                <w:ilvl w:val="0"/>
                <w:numId w:val="20"/>
              </w:numPr>
              <w:tabs>
                <w:tab w:val="left" w:pos="417"/>
              </w:tabs>
              <w:ind w:left="417" w:right="135" w:hanging="30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 /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14:paraId="2C60CDB4" w14:textId="77777777" w:rsidR="00134DEE" w:rsidRPr="00F77309" w:rsidRDefault="00134DEE" w:rsidP="00E17480">
            <w:pPr>
              <w:pStyle w:val="TableParagraph"/>
              <w:numPr>
                <w:ilvl w:val="0"/>
                <w:numId w:val="20"/>
              </w:numPr>
              <w:ind w:right="135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numele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prenumele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clar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proiectanților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specialități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 persoanei responsabile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proiect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-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șef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proiect/director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3F92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7AF7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0EAC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DE7B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427AA2B9" w14:textId="77777777" w:rsidTr="00F77309">
        <w:trPr>
          <w:trHeight w:val="22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9061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D9AB" w14:textId="77777777" w:rsidR="00134DEE" w:rsidRPr="00F77309" w:rsidRDefault="00134DE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legislația 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–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 907/2016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respectiv cele din Anexa 4.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 de Fezabilitate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 La acestea 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adăugate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elementele specifice din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cadru al DALI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prevăzut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Documentație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Lucrărilor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Intervenții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)?</w:t>
            </w:r>
          </w:p>
          <w:p w14:paraId="2DF640E0" w14:textId="77777777" w:rsidR="00134DEE" w:rsidRPr="00F77309" w:rsidRDefault="00134DEE" w:rsidP="004654E0">
            <w:pPr>
              <w:pStyle w:val="TableParagraph"/>
              <w:ind w:left="108" w:right="98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*1) conform HG 907/2016,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cadru al SF si DALI poate fi adaptat, în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funcție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9D5A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6695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104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962A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7E41928F" w14:textId="77777777" w:rsidTr="00F77309">
        <w:trPr>
          <w:trHeight w:val="19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16866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F0D" w14:textId="77777777" w:rsidR="00937E7C" w:rsidRPr="00F77309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situaţia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existent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i necesitatea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realizării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obiectivului/proiectului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2,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Piese scrise, din cadrul Anexei 4 Studiul de</w:t>
            </w:r>
          </w:p>
          <w:p w14:paraId="7B1B6212" w14:textId="77777777" w:rsidR="00134DEE" w:rsidRPr="00F77309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Fezabilitate, la HG 907/2016? La acestea sunt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adăugate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relevante referitoare la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construcția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existent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2,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Piese scrise, din cadrul Anexei 5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Avizare a Lucrărilor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Intervenții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5043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00C4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44A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8A0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E4F1E" w:rsidRPr="00F77309" w14:paraId="3471ABCA" w14:textId="77777777" w:rsidTr="00F77309">
        <w:trPr>
          <w:trHeight w:val="19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4A0803F" w14:textId="77777777" w:rsidR="00CE4F1E" w:rsidRPr="00F77309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4B3F3" w14:textId="77777777" w:rsidR="00CE4F1E" w:rsidRPr="00F77309" w:rsidRDefault="00CE4F1E" w:rsidP="004654E0">
            <w:pPr>
              <w:pStyle w:val="TableParagraph"/>
              <w:ind w:left="108" w:right="9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minim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doua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scenarii/optiuni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pentru realizarea obiectivului de investitii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conform precizarilor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capitolul 3, 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907/2016?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completate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relevante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referitoare la constructia existenta, conform precizarilor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Documentatia de avizare a lucrarilor de interventie la HG 907/2016,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avand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0E583A90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particularitatile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amplasamentului?</w:t>
            </w:r>
          </w:p>
          <w:p w14:paraId="69CB4C26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punct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functional-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arhitectural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 tehnologic?</w:t>
            </w:r>
          </w:p>
          <w:p w14:paraId="37354398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costurile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estimative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116EE661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studiile</w:t>
            </w:r>
            <w:r w:rsidRPr="00F77309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F77309">
              <w:rPr>
                <w:rFonts w:ascii="Calibri" w:hAnsi="Calibri" w:cs="Calibri"/>
                <w:spacing w:val="5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  functie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 categoria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clasa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importanta,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6688C7A4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graficele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orientative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285FC575" w14:textId="77777777" w:rsidR="00CE4F1E" w:rsidRPr="00F77309" w:rsidRDefault="00CE4F1E" w:rsidP="004654E0">
            <w:pPr>
              <w:pStyle w:val="TableParagraph"/>
              <w:ind w:left="108" w:right="94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*2)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anterior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prezentului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fost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elaborat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un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prefezabilitate, se vor prezenta minimum două scenarii/opţiuni tehnico-economice dintre</w:t>
            </w:r>
            <w:r w:rsidRPr="00F77309">
              <w:rPr>
                <w:rFonts w:ascii="Calibri" w:hAnsi="Calibri" w:cs="Calibri"/>
                <w:i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cele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selectate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 fezabile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faza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prefezabilitate.</w:t>
            </w:r>
          </w:p>
          <w:p w14:paraId="7D26DC09" w14:textId="77777777" w:rsidR="00CE4F1E" w:rsidRPr="00F77309" w:rsidRDefault="00CE4F1E" w:rsidP="004654E0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14:paraId="56D450DC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Descrierea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constructiei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existente,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lucrarilor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printre care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și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2A2EF10C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Informatii referitoare la studiul geotehnic pentru soluţia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consolidare a infrastructurii conform reglementărilor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vigoare?</w:t>
            </w:r>
          </w:p>
          <w:p w14:paraId="65E22D21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Destinaţia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existente?</w:t>
            </w:r>
          </w:p>
          <w:p w14:paraId="30EA27AD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Precizarea daca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construcţia existenta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 inclusă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listele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siturilor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arheologice,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ariilor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naturale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precum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protecţie ale acestora şi în zonele construite protejate,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00E5C6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7BB32D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957B71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ADA3CD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E4F1E" w:rsidRPr="00F77309" w14:paraId="6378F2F6" w14:textId="77777777" w:rsidTr="00F77309">
        <w:trPr>
          <w:trHeight w:val="23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D846B1" w14:textId="77777777" w:rsidR="00CE4F1E" w:rsidRPr="00F77309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B3C5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parametriii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(categoria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clasa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importanţă,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cod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lista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 istorice, după caz, an/ani/perioade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construire pentru fiecare corp de construcţie; suprafaţa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suprafaţa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desfăşurată,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valoarea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inventar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construcţiei,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alţi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parametri,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funcţie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 natura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 existente)?</w:t>
            </w:r>
          </w:p>
          <w:p w14:paraId="5B293A45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Analiza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stării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baza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concluziilor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expertizei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şi/sau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auditului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energetic,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precum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arhitecturalo-istoric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imobilelor care beneficiază de regimul de protecţie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 istoric şi al imobilelor aflate în zonele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protecţie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construite protejate?</w:t>
            </w:r>
          </w:p>
          <w:p w14:paraId="57AD61A0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Starea tehnică, inclusiv sistemul structural şi analiza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diagnostic, din punctul de vedere al asigurării cerinţelor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fundamentale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aplicabile,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potrivit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legii?</w:t>
            </w:r>
          </w:p>
          <w:p w14:paraId="31871AEE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Actul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doveditor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forţei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majore,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2720F434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Concluziile</w:t>
            </w:r>
            <w:r w:rsidRPr="00F7730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expertizei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b/>
                <w:spacing w:val="8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b/>
                <w:spacing w:val="81"/>
                <w:sz w:val="24"/>
                <w:szCs w:val="24"/>
              </w:rPr>
              <w:t xml:space="preserve">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b/>
                <w:spacing w:val="8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auditului</w:t>
            </w:r>
            <w:r w:rsidR="00D251CC"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energetic, concluziile studiilor de diagnosticare*3), conform precizarilor din cadrul capitolului 4,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secțiunea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 A Piese scrise, din cadrul Anexei 5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Documentația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 de avizare a lucrarilor de interventie, la HG 907/2016?</w:t>
            </w:r>
          </w:p>
          <w:p w14:paraId="36453D44" w14:textId="77777777" w:rsidR="00D251CC" w:rsidRPr="00F77309" w:rsidRDefault="00D251CC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Identificarea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scenariilor/opţiunilor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(minimum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două)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analiza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detaliată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acestora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5.1,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5.2,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5.4,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5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lucrarilor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HG 907/2016,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printre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care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și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194C3365" w14:textId="77777777" w:rsidR="00D251CC" w:rsidRPr="00F77309" w:rsidRDefault="00D251CC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Descrierea principalelor lucrări de intervenţie pentru: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consolidarea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subansamblurilor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ansamblului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protejarea,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repararea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nestructurale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şi/sau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restaurarea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 arhitecturale şi a componentelor artistice,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intervenţii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protejare/conservare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 naturale şi antropice existente valoroase,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demolarea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parţială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structurale/nestructurale,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cu/fără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modificarea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configuraţiei şi/sau a funcţiunii existente a construcţiei,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introducerea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structurale/nestructurale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suplimentare, introducerea de dispozitive antiseismice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reducerea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răspunsului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seismic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existente?</w:t>
            </w:r>
          </w:p>
          <w:p w14:paraId="1B5C6D6E" w14:textId="77777777" w:rsidR="00D251CC" w:rsidRPr="00F77309" w:rsidRDefault="00385DE3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132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    Descrierea, după caz, şi a altor categorii de lucrări incluse în soluţia tehnică de intervenţie propusă, respectiv hidroizolaţii, termoizolaţii, repararea/înlocuirea instalaţiilor/echipamentelor aferente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construcţiei,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demontări/montări, debranşări / branşări, finisaje la interior/exterior, după caz, îmbunătăţirea terenului de fundare, precum şi lucrări strict necesare pentru asigurarea funcţionalităţii construcţiei reabilitate?</w:t>
            </w:r>
          </w:p>
          <w:p w14:paraId="43DED03B" w14:textId="77777777" w:rsidR="005F26B9" w:rsidRPr="00F77309" w:rsidRDefault="005F26B9" w:rsidP="00F77309">
            <w:pPr>
              <w:pStyle w:val="TableParagraph"/>
              <w:tabs>
                <w:tab w:val="left" w:pos="1132"/>
              </w:tabs>
              <w:ind w:left="134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*3) studiile de diagnosticare pot fi: studii de identificare a alcătuirilor constructive 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utilizează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substanţe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nocive,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specifice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istorice,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i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monumente de for public, situri arheologice, analiza compatibilităţii conformării spaţiale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a clădirii existente cu normele specifice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funcțiunii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şi a măsurii în care aceasta răspunde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cerinţelor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calitate,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peisagistic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studii,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stabilite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tema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34E9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A171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3AE1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8083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7CAFA426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B6C0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AC8" w14:textId="77777777" w:rsidR="00757425" w:rsidRPr="00F77309" w:rsidRDefault="00757425" w:rsidP="00757425">
            <w:pPr>
              <w:pStyle w:val="TableParagraph"/>
              <w:ind w:left="140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Este prezentata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analiza fiecarui scenariu/optiuni tehnico-economice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propuse, conform precizarilor din capitolul 4, sectiunea A Piese scrise, din cadrul Anexei 4 Studiul de Fezabilitate, la HG 907/2016? La acestea sunt adaugate informatiile aplicabile din capitolele 5.5 si 5.6, sectiunea A Piese scrise, din cadrul Anexei 5 Documentatia de avizare a lucrarilor de interventie,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9BFD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10DF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44A7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AE6F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72783E28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3F1C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1860" w14:textId="77777777" w:rsidR="00757425" w:rsidRPr="00F77309" w:rsidRDefault="00757425" w:rsidP="00757425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scenariul/optiunea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optim(a)</w:t>
            </w:r>
            <w:r w:rsidRPr="00F77309">
              <w:rPr>
                <w:rFonts w:ascii="Calibri" w:hAnsi="Calibri" w:cs="Calibri"/>
                <w:b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recomandat(a)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precizarilor din capitolul 5, 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Studiul de Fezabilitate,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 HG 907/2016? 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acestea sunt adaugate informatiile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6, sectiunea 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5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 de avizare a lucrarilor de</w:t>
            </w:r>
            <w:r w:rsidRPr="00F77309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D072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A0BE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98A1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18DA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55F9163B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7201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5260" w14:textId="77777777" w:rsidR="00757425" w:rsidRPr="00F77309" w:rsidRDefault="00757425" w:rsidP="00757425">
            <w:pPr>
              <w:suppressAutoHyphens/>
              <w:ind w:left="108" w:right="95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Calibri" w:hAnsi="Calibri" w:cs="Calibri"/>
              </w:rPr>
              <w:t xml:space="preserve">Există şi se respectă structura capitolului: </w:t>
            </w:r>
            <w:r w:rsidRPr="00F77309">
              <w:rPr>
                <w:rFonts w:ascii="Calibri" w:eastAsia="Calibri" w:hAnsi="Calibri" w:cs="Calibri"/>
                <w:b/>
              </w:rPr>
              <w:t>Urbanism, acorduri si avize</w:t>
            </w:r>
            <w:r w:rsidRPr="00F77309"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r w:rsidRPr="00F77309">
              <w:rPr>
                <w:rFonts w:ascii="Calibri" w:eastAsia="Calibri" w:hAnsi="Calibri" w:cs="Calibri"/>
                <w:b/>
              </w:rPr>
              <w:t>conforme</w:t>
            </w:r>
            <w:r w:rsidRPr="00F77309">
              <w:rPr>
                <w:rFonts w:ascii="Calibri" w:eastAsia="Calibri" w:hAnsi="Calibri" w:cs="Calibri"/>
              </w:rPr>
              <w:t xml:space="preserve">, conform precizarilor din capitolul 6, sectiunea A </w:t>
            </w:r>
            <w:r w:rsidRPr="00F77309">
              <w:rPr>
                <w:rFonts w:ascii="Calibri" w:eastAsia="Calibri" w:hAnsi="Calibri" w:cs="Calibri"/>
                <w:i/>
              </w:rPr>
              <w:t>Piese scrise,</w:t>
            </w:r>
            <w:r w:rsidRPr="00F77309">
              <w:rPr>
                <w:rFonts w:ascii="Calibri" w:eastAsia="Calibri" w:hAnsi="Calibri" w:cs="Calibri"/>
                <w:i/>
                <w:spacing w:val="-58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din</w:t>
            </w:r>
            <w:r w:rsidRPr="00F77309">
              <w:rPr>
                <w:rFonts w:ascii="Calibri" w:eastAsia="Calibri" w:hAnsi="Calibri" w:cs="Calibri"/>
                <w:spacing w:val="17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cadrul</w:t>
            </w:r>
            <w:r w:rsidRPr="00F77309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Anexei</w:t>
            </w:r>
            <w:r w:rsidRPr="00F77309">
              <w:rPr>
                <w:rFonts w:ascii="Calibri" w:eastAsia="Calibri" w:hAnsi="Calibri" w:cs="Calibri"/>
                <w:spacing w:val="20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4</w:t>
            </w:r>
            <w:r w:rsidRPr="00F77309">
              <w:rPr>
                <w:rFonts w:ascii="Calibri" w:eastAsia="Calibri" w:hAnsi="Calibri" w:cs="Calibri"/>
                <w:spacing w:val="21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Studiul</w:t>
            </w:r>
            <w:r w:rsidRPr="00F77309">
              <w:rPr>
                <w:rFonts w:ascii="Calibri" w:eastAsia="Calibri" w:hAnsi="Calibri" w:cs="Calibri"/>
                <w:i/>
                <w:spacing w:val="20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de</w:t>
            </w:r>
            <w:r w:rsidRPr="00F77309">
              <w:rPr>
                <w:rFonts w:ascii="Calibri" w:eastAsia="Calibri" w:hAnsi="Calibri" w:cs="Calibri"/>
                <w:i/>
                <w:spacing w:val="18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Fezabilitate,</w:t>
            </w:r>
            <w:r w:rsidRPr="00F77309">
              <w:rPr>
                <w:rFonts w:ascii="Calibri" w:eastAsia="Calibri" w:hAnsi="Calibri" w:cs="Calibri"/>
                <w:i/>
                <w:spacing w:val="24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la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HG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907/2016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completat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 cu informatiile </w:t>
            </w:r>
            <w:r w:rsidRPr="00F77309">
              <w:rPr>
                <w:rFonts w:ascii="Calibri" w:eastAsia="Trebuchet MS" w:hAnsi="Calibri" w:cs="Calibri"/>
                <w:u w:val="single"/>
                <w:lang w:eastAsia="en-US"/>
              </w:rPr>
              <w:t>aplicabile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 din capitolul 7, sectiunea A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 xml:space="preserve">Piese scrise,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din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cadrul Anexei 5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 xml:space="preserve">Documentatia de avizare a lucrarilor de interventie,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la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HG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907/2016),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fiind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prezentate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urmatoarele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documente:</w:t>
            </w:r>
          </w:p>
          <w:p w14:paraId="6E1C07B0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Certificatul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-4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urbanism</w:t>
            </w:r>
            <w:r w:rsidRPr="00F77309">
              <w:rPr>
                <w:rFonts w:ascii="Calibri" w:eastAsia="Trebuchet MS" w:hAnsi="Calibri" w:cs="Calibri"/>
                <w:spacing w:val="-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emis</w:t>
            </w:r>
            <w:r w:rsidRPr="00F77309">
              <w:rPr>
                <w:rFonts w:ascii="Calibri" w:eastAsia="Trebuchet MS" w:hAnsi="Calibri" w:cs="Calibri"/>
                <w:spacing w:val="-4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în</w:t>
            </w:r>
            <w:r w:rsidRPr="00F77309">
              <w:rPr>
                <w:rFonts w:ascii="Calibri" w:eastAsia="Trebuchet MS" w:hAnsi="Calibri" w:cs="Calibri"/>
                <w:spacing w:val="-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vederea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obţinerii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autorizaţiei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</w:p>
          <w:p w14:paraId="445FCA79" w14:textId="77777777" w:rsidR="00757425" w:rsidRPr="00F77309" w:rsidRDefault="00757425" w:rsidP="00757425">
            <w:pPr>
              <w:widowControl w:val="0"/>
              <w:suppressAutoHyphens/>
              <w:ind w:left="827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construire?</w:t>
            </w:r>
          </w:p>
          <w:p w14:paraId="29E74E36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0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Extras de carte funciară, cu excepţia cazurilor speciale, expres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prevăzute de lege?</w:t>
            </w:r>
          </w:p>
          <w:p w14:paraId="29B047AF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7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 proiectele care în conformitate cu etapa de evaluare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lastRenderedPageBreak/>
              <w:t>iniţială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efectuată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autoritatea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competentă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protecţia mediului vor face obiectul procedurii de evaluare 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impactului asupra mediului</w:t>
            </w:r>
            <w:r w:rsidRPr="00F77309">
              <w:rPr>
                <w:rFonts w:ascii="Calibri" w:eastAsia="Trebuchet MS" w:hAnsi="Calibri" w:cs="Calibri"/>
                <w:lang w:eastAsia="en-US"/>
              </w:rPr>
              <w:t>: Actul administrativ al autorităţii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competente pentru protecţia mediului, măsuri de diminuare 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impactului, măsuri de compensare, modalitatea de integrare 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prevederilor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acordului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mediu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în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documentaţia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tehnico-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economică?</w:t>
            </w:r>
          </w:p>
          <w:p w14:paraId="6ABAC4C9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9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 proiectele care în conformitate cu etapa de evaluare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iniţială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efectuată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autoritatea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competentă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protecţia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mediului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b/>
                <w:i/>
                <w:lang w:eastAsia="en-US"/>
              </w:rPr>
              <w:t>NU</w:t>
            </w:r>
            <w:r w:rsidRPr="00F77309">
              <w:rPr>
                <w:rFonts w:ascii="Calibri" w:eastAsia="Trebuchet MS" w:hAnsi="Calibri" w:cs="Calibri"/>
                <w:b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vor</w:t>
            </w:r>
            <w:r w:rsidRPr="00F77309">
              <w:rPr>
                <w:rFonts w:ascii="Calibri" w:eastAsia="Trebuchet MS" w:hAnsi="Calibri" w:cs="Calibri"/>
                <w:i/>
                <w:spacing w:val="1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face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obiectul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procedurii</w:t>
            </w:r>
            <w:r w:rsidRPr="00F77309">
              <w:rPr>
                <w:rFonts w:ascii="Calibri" w:eastAsia="Trebuchet MS" w:hAnsi="Calibri" w:cs="Calibri"/>
                <w:i/>
                <w:spacing w:val="1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evaluare</w:t>
            </w:r>
            <w:r w:rsidRPr="00F77309">
              <w:rPr>
                <w:rFonts w:ascii="Calibri" w:eastAsia="Trebuchet MS" w:hAnsi="Calibri" w:cs="Calibri"/>
                <w:i/>
                <w:spacing w:val="-58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</w:t>
            </w:r>
            <w:r w:rsidRPr="00F77309">
              <w:rPr>
                <w:rFonts w:ascii="Calibri" w:eastAsia="Trebuchet MS" w:hAnsi="Calibri" w:cs="Calibri"/>
                <w:i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impactului</w:t>
            </w:r>
            <w:r w:rsidRPr="00F77309">
              <w:rPr>
                <w:rFonts w:ascii="Calibri" w:eastAsia="Trebuchet MS" w:hAnsi="Calibri" w:cs="Calibri"/>
                <w:i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asupra</w:t>
            </w:r>
            <w:r w:rsidRPr="00F77309">
              <w:rPr>
                <w:rFonts w:ascii="Calibri" w:eastAsia="Trebuchet MS" w:hAnsi="Calibri" w:cs="Calibri"/>
                <w:i/>
                <w:spacing w:val="-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mediului</w:t>
            </w:r>
            <w:r w:rsidRPr="00F77309">
              <w:rPr>
                <w:rFonts w:ascii="Calibri" w:eastAsia="Trebuchet MS" w:hAnsi="Calibri" w:cs="Calibri"/>
                <w:lang w:eastAsia="en-US"/>
              </w:rPr>
              <w:t>:</w:t>
            </w:r>
            <w:r w:rsidRPr="00F77309">
              <w:rPr>
                <w:rFonts w:ascii="Calibri" w:eastAsia="Trebuchet MS" w:hAnsi="Calibri" w:cs="Calibri"/>
                <w:spacing w:val="-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clasarea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notificării</w:t>
            </w:r>
            <w:r w:rsidRPr="00F77309">
              <w:rPr>
                <w:rFonts w:ascii="Calibri" w:eastAsia="Trebuchet MS" w:hAnsi="Calibri" w:cs="Calibri"/>
                <w:spacing w:val="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?</w:t>
            </w:r>
          </w:p>
          <w:p w14:paraId="1A1C4669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Avize</w:t>
            </w:r>
            <w:r w:rsidRPr="00F77309">
              <w:rPr>
                <w:rFonts w:ascii="Calibri" w:eastAsia="Trebuchet MS" w:hAnsi="Calibri" w:cs="Calibri"/>
                <w:spacing w:val="-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conforme</w:t>
            </w:r>
            <w:r w:rsidRPr="00F77309">
              <w:rPr>
                <w:rFonts w:ascii="Calibri" w:eastAsia="Trebuchet MS" w:hAnsi="Calibri" w:cs="Calibri"/>
                <w:spacing w:val="-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privind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asigurarea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utilităţilor?</w:t>
            </w:r>
          </w:p>
          <w:p w14:paraId="49C5F97E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Studiu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topografic,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vizat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Oficiul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Cadastru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şi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Publicitate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Imobiliară?</w:t>
            </w:r>
          </w:p>
          <w:p w14:paraId="4B013E53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hAnsi="Calibri" w:cs="Calibri"/>
              </w:rPr>
              <w:t>Avize,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acorduri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şi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studii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specifice,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după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caz,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în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funcţie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specificul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obiectivului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investiţii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şi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care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pot</w:t>
            </w:r>
            <w:r w:rsidRPr="00F77309">
              <w:rPr>
                <w:rFonts w:ascii="Calibri" w:hAnsi="Calibri" w:cs="Calibri"/>
                <w:spacing w:val="60"/>
              </w:rPr>
              <w:t xml:space="preserve"> </w:t>
            </w:r>
            <w:r w:rsidRPr="00F77309">
              <w:rPr>
                <w:rFonts w:ascii="Calibri" w:hAnsi="Calibri" w:cs="Calibri"/>
              </w:rPr>
              <w:t>condiţiona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soluţiile</w:t>
            </w:r>
            <w:r w:rsidRPr="00F77309">
              <w:rPr>
                <w:rFonts w:ascii="Calibri" w:hAnsi="Calibri" w:cs="Calibri"/>
                <w:spacing w:val="-2"/>
              </w:rPr>
              <w:t xml:space="preserve"> </w:t>
            </w:r>
            <w:r w:rsidRPr="00F77309">
              <w:rPr>
                <w:rFonts w:ascii="Calibri" w:hAnsi="Calibri" w:cs="Calibri"/>
              </w:rPr>
              <w:t>tehnice?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D10B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5322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2BC7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1E67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744BCEAA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B3D8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3A36" w14:textId="77777777" w:rsidR="00757425" w:rsidRPr="00F77309" w:rsidRDefault="00757425" w:rsidP="00757425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14:paraId="6ECC142A" w14:textId="77777777" w:rsidR="00757425" w:rsidRPr="00F77309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implementarea investitiei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conform precizarilor din capitolul 7,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avand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262E747D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informatii despre entitatea responsabila cu implementarea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5F37A22B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cuprinzând: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luni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calendaristice),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execuţie,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eşalonarea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ani,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resurse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necesare?</w:t>
            </w:r>
          </w:p>
          <w:p w14:paraId="745545C0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exploatare/operare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intretinere?</w:t>
            </w:r>
          </w:p>
          <w:p w14:paraId="0661D9CE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recomandari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capacitatii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manageriale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si 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institutionale?</w:t>
            </w:r>
          </w:p>
          <w:p w14:paraId="72ED5B78" w14:textId="77777777" w:rsidR="00757425" w:rsidRPr="00F77309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concluzii si recomandari, conform precizarilor din capitolul 8, sectiunea A Piese scrise, din cadrul Anexei 4 Studiul de Fezabilitate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0E2C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5FF6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4020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EADB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31D5E" w:rsidRPr="00F77309" w14:paraId="1ED22F2D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3A62" w14:textId="77777777" w:rsidR="00931D5E" w:rsidRPr="00F77309" w:rsidRDefault="00931D5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875D" w14:textId="77777777" w:rsidR="00931D5E" w:rsidRPr="00F77309" w:rsidRDefault="00931D5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conținutul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-cadru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documentațiilor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investiții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finanțate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5-a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general si devizul pe obiect,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 conform Metodologiei prezentate in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6 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14D5B263" w14:textId="77777777" w:rsidR="00931D5E" w:rsidRPr="00F77309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7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907/2016?</w:t>
            </w:r>
          </w:p>
          <w:p w14:paraId="65292AE6" w14:textId="77777777" w:rsidR="00931D5E" w:rsidRPr="00F77309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cuprinse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SF?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9676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3610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CDC4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BCC3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D6FA5" w:rsidRPr="00F77309" w14:paraId="15D394DE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9CE1" w14:textId="77777777" w:rsidR="00BD6FA5" w:rsidRPr="00F77309" w:rsidRDefault="00BD6FA5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1ACF" w14:textId="77777777" w:rsidR="00BD6FA5" w:rsidRPr="00F77309" w:rsidRDefault="00BD6FA5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Devizele pe Obiect sunt întocmite conform pe modelul din anexa 8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6472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4B33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9894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3052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67F31522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C6FC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B68C" w14:textId="77777777" w:rsidR="00163AF4" w:rsidRPr="00F77309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piesele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desenate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prezentate la scara relevanta in raport cu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investiții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DC39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358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2B38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D445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521961CB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B0C9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1464" w14:textId="77777777" w:rsidR="00163AF4" w:rsidRPr="00F77309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mentionate la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B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desenate,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67882674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14:paraId="6D382015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situaţie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1D33ADB5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left="827" w:right="103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planuri generale,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fațade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şi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caracteristice de arhitectură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principiu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rezistență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volumetrii,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funcționale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izometrice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629BB7C4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planuri  </w:t>
            </w:r>
            <w:r w:rsidRPr="00F77309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generale,   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profile   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longitudinale   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şi   </w:t>
            </w:r>
            <w:r w:rsidRPr="00F77309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transversale</w:t>
            </w:r>
          </w:p>
          <w:p w14:paraId="0AE5D131" w14:textId="77777777" w:rsidR="00163AF4" w:rsidRPr="00F77309" w:rsidRDefault="00163AF4" w:rsidP="004654E0">
            <w:pPr>
              <w:pStyle w:val="TableParagraph"/>
              <w:ind w:left="82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caracteristice,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095D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EFFB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36B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FB38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497D6D1B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8968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1A64" w14:textId="77777777" w:rsidR="00163AF4" w:rsidRPr="00F77309" w:rsidRDefault="00163AF4" w:rsidP="004654E0">
            <w:pPr>
              <w:pStyle w:val="TableParagraph"/>
              <w:ind w:left="108"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relevante,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construcția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mentionate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B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desenate,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Documentaţia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lucrărilor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intervenție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0A6676B4" w14:textId="77777777" w:rsidR="00163AF4" w:rsidRPr="00F77309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14:paraId="17E47AFC" w14:textId="77777777" w:rsidR="00163AF4" w:rsidRPr="00F77309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situaţie?</w:t>
            </w:r>
          </w:p>
          <w:p w14:paraId="334ED3BD" w14:textId="77777777" w:rsidR="00163AF4" w:rsidRPr="00F77309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releveu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arhitectură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pacing w:val="2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-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planuri,</w:t>
            </w:r>
          </w:p>
          <w:p w14:paraId="721DCA5B" w14:textId="77777777" w:rsidR="00163AF4" w:rsidRPr="00F77309" w:rsidRDefault="00F77309" w:rsidP="004654E0">
            <w:pPr>
              <w:pStyle w:val="TableParagraph"/>
              <w:ind w:left="46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secțiuni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="00163AF4"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fațade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="00163AF4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cotate?</w:t>
            </w:r>
          </w:p>
          <w:p w14:paraId="7BE8F6F2" w14:textId="77777777" w:rsidR="00163AF4" w:rsidRPr="00F77309" w:rsidRDefault="00F77309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ind w:left="467" w:righ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planșe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specifice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analiză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sinteză,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cazul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="00163AF4"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monumente</w:t>
            </w:r>
            <w:r w:rsidR="00163AF4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istorice</w:t>
            </w:r>
            <w:r w:rsidR="00163AF4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="00163AF4"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în zonele</w:t>
            </w:r>
            <w:r w:rsidR="00163AF4"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="00163AF4"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protecție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 xml:space="preserve">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A5B7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247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B70D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49D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39C2E2A9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75A7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8780" w14:textId="77777777" w:rsidR="00163AF4" w:rsidRPr="00F77309" w:rsidRDefault="00163AF4" w:rsidP="004654E0">
            <w:pPr>
              <w:pStyle w:val="TableParagraph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planșă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cartuș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E87B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8C4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5DBA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605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50F6EB09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4211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4364" w14:textId="77777777" w:rsidR="00163AF4" w:rsidRPr="00F77309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În cazul în care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au fost anexate la cererea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format scanat,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au fost semnate și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ștampilate de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este prezentă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semnătura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si stampila tuturor persoanelor nominalizate 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14:paraId="305B3C87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/</w:t>
            </w:r>
            <w:r w:rsidRPr="00F77309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</w:t>
            </w:r>
          </w:p>
          <w:p w14:paraId="372DE1C8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left="827" w:right="99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drept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numar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TNA,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OAR</w:t>
            </w:r>
          </w:p>
          <w:p w14:paraId="763B8E38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</w:t>
            </w:r>
          </w:p>
          <w:p w14:paraId="65CBEF01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</w:t>
            </w:r>
          </w:p>
          <w:p w14:paraId="5B9CF285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  <w:tab w:val="left" w:pos="1509"/>
                <w:tab w:val="left" w:pos="1981"/>
                <w:tab w:val="left" w:pos="2873"/>
                <w:tab w:val="left" w:pos="3949"/>
                <w:tab w:val="left" w:pos="5804"/>
                <w:tab w:val="left" w:pos="6221"/>
              </w:tabs>
              <w:ind w:left="827" w:right="104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șeful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proiect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complex,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expert/specialist,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in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D8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AB0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F06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5064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36B33BF0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A8E3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E687" w14:textId="77777777" w:rsidR="00163AF4" w:rsidRPr="00F77309" w:rsidRDefault="00163AF4" w:rsidP="004654E0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3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F77309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lor,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dacă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AF9E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33CA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9BBB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3C7C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7540CD38" w14:textId="77777777" w:rsidTr="00F77309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2654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2A94" w14:textId="77777777" w:rsidR="00E46395" w:rsidRPr="00F77309" w:rsidRDefault="00E46395" w:rsidP="00E46395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Exista semnatura si stampila (sau varianta electronica a acestora coform prevederi legale) a expertului tehnic atestat MLPAT care a realizat  expertiza pe documentele (scrise si desenate) ale specialitatii de rezistenta pentru partea de DALI? acestea pot fi asimilate cu plansele cu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solutia existenta  si solutia  propusa, daca exista, parte a expertizei tehnice. cerinta este formulata in conf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1CDF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7E30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E150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86C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4C7AC060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D561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C3C6" w14:textId="77777777" w:rsidR="00E46395" w:rsidRPr="00F77309" w:rsidRDefault="00E46395" w:rsidP="00E87F85">
            <w:pPr>
              <w:pStyle w:val="TableParagraph"/>
              <w:ind w:left="10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coform prevederi legale) a verificatorilor de proiecte atestati MLPAT pe documentele (scrise si desenate) alepartii de  DALI si referatele de verificare?  cerinta este formulata in conf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8575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9D2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2EEB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E555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223CD3D0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FC31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AB0E" w14:textId="77777777" w:rsidR="00E46395" w:rsidRPr="00F77309" w:rsidRDefault="00E46395" w:rsidP="00E46395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o descriere a lucrărilor de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organizare de şantier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apă,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2E5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F1E9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1D4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4DDD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61BD5D97" w14:textId="77777777" w:rsidTr="00F77309">
        <w:trPr>
          <w:trHeight w:val="46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684E6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294C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15DD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7D2E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028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1DC7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3EFAB073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BC6543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9B66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etapa: I. Atenuarea (neutralitatea climatica);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, sunt prezentate:</w:t>
            </w:r>
          </w:p>
          <w:p w14:paraId="56A76CA6" w14:textId="77777777" w:rsidR="00E46395" w:rsidRPr="00F77309" w:rsidRDefault="00E46395" w:rsidP="00F77309">
            <w:pPr>
              <w:pStyle w:val="Default"/>
              <w:ind w:left="134" w:right="135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b/>
                <w:noProof/>
                <w:lang w:val="ro-RO"/>
              </w:rPr>
              <w:t>Se prezinta evaluarea impactului proiectului asupra emisiilor de GES. Dacă p</w:t>
            </w:r>
            <w:r w:rsidRPr="00F77309">
              <w:rPr>
                <w:rFonts w:ascii="Calibri" w:hAnsi="Calibri" w:cs="Calibri"/>
                <w:b/>
                <w:noProof/>
                <w:u w:val="single"/>
                <w:lang w:val="ro-RO"/>
              </w:rPr>
              <w:t xml:space="preserve">roiectul nu necesită o evaluare </w:t>
            </w:r>
            <w:r w:rsidRPr="00F77309">
              <w:rPr>
                <w:rFonts w:ascii="Calibri" w:hAnsi="Calibri" w:cs="Calibri"/>
                <w:b/>
                <w:noProof/>
                <w:lang w:val="ro-RO"/>
              </w:rPr>
              <w:t>a amprentei de carbon, este  prezinta analiza aferentă în mod succint într-o declarație privind examinarea neutralității climatice.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F8E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1654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6EF5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69B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208996F0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4FFD00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BEF1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climatica)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; (b)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14:paraId="280F0A81" w14:textId="77777777" w:rsidR="00E46395" w:rsidRPr="00F77309" w:rsidRDefault="00E46395" w:rsidP="00F77309">
            <w:pPr>
              <w:pStyle w:val="Default"/>
              <w:ind w:left="134" w:right="135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Pentru  proiectele care  necesită o evaluare a amprentei de carbon, sunt descrise:</w:t>
            </w:r>
          </w:p>
          <w:p w14:paraId="6412C05E" w14:textId="77777777" w:rsidR="00E46395" w:rsidRPr="00F77309" w:rsidRDefault="00E46395" w:rsidP="00F77309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Integrarea principiilor de eficienta energetica si de reducere a emisiilor in conceperea si proiectarea investiției.</w:t>
            </w:r>
          </w:p>
          <w:p w14:paraId="3E6AB742" w14:textId="77777777" w:rsidR="00E46395" w:rsidRPr="00F77309" w:rsidRDefault="00E46395" w:rsidP="00F77309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1F05220A" w14:textId="77777777" w:rsidR="00E46395" w:rsidRPr="00F77309" w:rsidRDefault="00E46395" w:rsidP="00F77309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b/>
                <w:noProof/>
                <w:lang w:val="ro-RO"/>
              </w:rPr>
              <w:t>Calcularea valorii monetare a emisiilor pe baza valorilor CO2 aplicabile.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A2E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B737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620B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0827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01A77797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035B3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FCED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 : II. Adaptarea (reziliența la schimbările climatice); (a)Faza 1. Examinare/Încadrarea, sunt prezentate:</w:t>
            </w:r>
          </w:p>
          <w:p w14:paraId="799BF553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Analiza de senzitivitate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 identificarea riscurilor climatice care sunt relevante pentru </w:t>
            </w: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tipul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respectiv de proiect, indiferent de localizarea acestuia)</w:t>
            </w:r>
          </w:p>
          <w:p w14:paraId="6F1F5A33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Evaluarea expunerii la riscuri( identificarea riscurilor care sunt relevante pentru locația proiectului)</w:t>
            </w:r>
          </w:p>
          <w:p w14:paraId="20D449D8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tabs>
                <w:tab w:val="left" w:pos="450"/>
              </w:tabs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Analiza de vulnerabilitate( identificarea potențialelor riscuri semnificative)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ABEE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6F60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8C44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F71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24D08D62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398DA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9120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</w:t>
            </w:r>
            <w:r w:rsidR="00F77309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(b)Faza 2. Analiza detaliată de risc - Analiza detaliată depinde de rezultatul fazei de examinare, sunt prezentate:</w:t>
            </w:r>
          </w:p>
          <w:p w14:paraId="756B6B3A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Probabilitatea( probabilitatea ca riscurile climatice identificate sa aibă loc in timpul duratei de viață a proiectului)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763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4C2E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6FC1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207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14:paraId="0E19C77A" w14:textId="77777777" w:rsidTr="00F77309">
        <w:trPr>
          <w:trHeight w:val="464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CCA584" w14:textId="77777777" w:rsidR="00E87F85" w:rsidRPr="00F77309" w:rsidRDefault="00E87F85" w:rsidP="004A342B">
            <w:pPr>
              <w:pStyle w:val="TableParagraph"/>
              <w:ind w:left="425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ACA5" w14:textId="77777777" w:rsidR="00E87F85" w:rsidRPr="00F77309" w:rsidRDefault="00E87F8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Impactul ( analizează consecințele în cazul în care apare pericolul climatic identificat)</w:t>
            </w:r>
          </w:p>
          <w:p w14:paraId="4A49FACD" w14:textId="77777777" w:rsidR="00E87F85" w:rsidRPr="00F77309" w:rsidRDefault="00E87F8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Riscul (identifica riscurile potențiale cele mai semnificative și cele în care 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trebuie luate măsuri de adaptare)</w:t>
            </w:r>
          </w:p>
          <w:p w14:paraId="1327618B" w14:textId="77777777" w:rsidR="00E87F85" w:rsidRPr="00F77309" w:rsidRDefault="00E87F8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C78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11BB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19A8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436E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14:paraId="0BAB15ED" w14:textId="77777777" w:rsidTr="00F77309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06581C" w14:textId="77777777" w:rsidR="00E87F85" w:rsidRPr="00F77309" w:rsidRDefault="00E87F85" w:rsidP="004A342B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D3E9" w14:textId="77777777" w:rsidR="00E87F85" w:rsidRPr="00F77309" w:rsidRDefault="00E87F8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>Documentația tehnico-economic</w:t>
            </w:r>
            <w:r w:rsidR="00E17480">
              <w:rPr>
                <w:rFonts w:ascii="Calibri" w:eastAsia="Trebuchet MS" w:hAnsi="Calibri" w:cs="Calibri"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reflect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 m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surile de imunizare la schimb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rile climatice prev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zute 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î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n raportul 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î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ntocmit</w:t>
            </w: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4BCA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5C6C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857B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AF41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14:paraId="184D5FFE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538135"/>
          </w:tcPr>
          <w:p w14:paraId="3D74D940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6BF2FE9" w14:textId="77777777" w:rsidR="00E87F85" w:rsidRPr="00F77309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SPECIFICE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ASPECTELE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CALITATIVE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F9DD84F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580204C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F63D608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416C341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748EAAC2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B6862C5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A2150E" w14:textId="77777777" w:rsidR="00E87F85" w:rsidRPr="00F77309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</w:t>
            </w:r>
            <w:r w:rsid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o coresponden</w:t>
            </w:r>
            <w:r w:rsidR="00F77309">
              <w:rPr>
                <w:rFonts w:ascii="Calibri" w:hAnsi="Calibri" w:cs="Calibri"/>
                <w:sz w:val="24"/>
                <w:szCs w:val="24"/>
              </w:rPr>
              <w:t>ță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>
              <w:rPr>
                <w:rFonts w:ascii="Calibri" w:hAnsi="Calibri" w:cs="Calibri"/>
                <w:sz w:val="24"/>
                <w:szCs w:val="24"/>
              </w:rPr>
              <w:t>î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ntre obiectele de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investiție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(inclusiv tipurile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lucrări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construcții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propuse,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dotări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etc.) din cadrul SF </w:t>
            </w:r>
            <w:r w:rsid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 cele descrise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E8CBB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39C930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7F57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C033C3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3D808035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39DC79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BDB81" w14:textId="77777777" w:rsidR="00E87F85" w:rsidRPr="00F77309" w:rsidRDefault="00E87F85" w:rsidP="004A342B">
            <w:pPr>
              <w:pStyle w:val="TableParagraph"/>
              <w:spacing w:before="55" w:line="276" w:lineRule="auto"/>
              <w:ind w:left="108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specificații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descrieri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rezistență,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interioare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exterioare,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edilitare,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tehnologii,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componente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artistice,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sistematizare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verticală,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amenajări peisagere,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design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interior,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etc.,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B0E3FE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751FA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80C155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85A7BA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20522A3C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5C351D7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75DC1" w14:textId="77777777" w:rsidR="00E87F85" w:rsidRPr="00E17480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E17480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de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E17480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a</w:t>
            </w:r>
            <w:r w:rsidRPr="00E17480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E17480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de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investiției:</w:t>
            </w:r>
          </w:p>
          <w:p w14:paraId="4E4474E0" w14:textId="77777777" w:rsidR="00E87F85" w:rsidRPr="00F77309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line="241" w:lineRule="exact"/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corelat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cel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344A552" w14:textId="77777777" w:rsidR="00E87F85" w:rsidRPr="00F77309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53" w:line="218" w:lineRule="auto"/>
              <w:ind w:left="887" w:right="106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corect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estimat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și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perioada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(conform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tehnologiilor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execuție,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etc.)?</w:t>
            </w:r>
          </w:p>
          <w:p w14:paraId="6B86FC80" w14:textId="77777777" w:rsidR="00E87F85" w:rsidRPr="00F77309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63"/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termenele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limită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programului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  <w:p w14:paraId="34919FCE" w14:textId="77777777" w:rsidR="00E87F85" w:rsidRPr="00F77309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(se va avea în vedere ca termenul limită de implementare a proiectului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nu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i/>
                <w:sz w:val="24"/>
                <w:szCs w:val="24"/>
              </w:rPr>
              <w:t>depăși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termenul prevăzut în documentele de programare: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C6B7D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A4897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3A0852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E222E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5F47DDFA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B0C74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96AA7" w14:textId="77777777" w:rsidR="00E87F85" w:rsidRPr="00F77309" w:rsidRDefault="00E87F85" w:rsidP="004A342B">
            <w:pPr>
              <w:pStyle w:val="TableParagraph"/>
              <w:spacing w:before="53" w:line="276" w:lineRule="auto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Documentele anexate la cererea de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care demonstraza dreptul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solicitantului/partenerilor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lucrările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cuprinzătoare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fata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intervențiile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D3818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DF019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20C0D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92655F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5C442AF8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31BB24F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46F85" w14:textId="77777777" w:rsidR="00E87F85" w:rsidRPr="00F77309" w:rsidRDefault="00E87F85" w:rsidP="00F77309">
            <w:pPr>
              <w:pStyle w:val="TableParagraph"/>
              <w:spacing w:before="53" w:line="276" w:lineRule="auto"/>
              <w:ind w:left="108" w:right="10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studiile,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analizele,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rapoartele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fundamentării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diferitelor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tipuri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luându-se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calcul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scenariile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recomandate prin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acestea</w:t>
            </w:r>
            <w:r w:rsidRPr="00F77309">
              <w:rPr>
                <w:rFonts w:ascii="Calibri" w:hAnsi="Calibri" w:cs="Calibri"/>
                <w:spacing w:val="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1870D98" w14:textId="77777777" w:rsidR="00E87F85" w:rsidRPr="00F77309" w:rsidRDefault="00C73212" w:rsidP="00F77309">
            <w:pPr>
              <w:pStyle w:val="TableParagraph"/>
              <w:spacing w:before="60" w:line="276" w:lineRule="auto"/>
              <w:ind w:left="108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Lucrările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de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propuse la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construcțiile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existente s-au elaborat</w:t>
            </w:r>
            <w:r w:rsidR="00E87F85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pe baza concluziilor raportului de expertiză tehnică, si (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caz) a</w:t>
            </w:r>
            <w:r w:rsidR="00E87F85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auditului energetic, luându-se în calcul inclusiv scenariul recomandat de</w:t>
            </w:r>
            <w:r w:rsidR="00E87F85"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către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expertizei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tehnice,</w:t>
            </w:r>
            <w:r w:rsidR="00E87F85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respectiv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auditului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1569D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48913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0B4EAE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64C90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77309" w:rsidRPr="00F77309" w14:paraId="71CEE03C" w14:textId="77777777" w:rsidTr="00F77309">
        <w:trPr>
          <w:trHeight w:val="380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315345" w14:textId="77777777" w:rsidR="00F77309" w:rsidRPr="00F77309" w:rsidRDefault="00F77309" w:rsidP="004A342B">
            <w:pPr>
              <w:pStyle w:val="TableParagraph"/>
              <w:numPr>
                <w:ilvl w:val="0"/>
                <w:numId w:val="32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5545C7B" w14:textId="77777777" w:rsidR="00F77309" w:rsidRPr="00F77309" w:rsidRDefault="00F77309" w:rsidP="004A342B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din:</w:t>
            </w:r>
          </w:p>
          <w:p w14:paraId="106C8911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anexat?</w:t>
            </w:r>
          </w:p>
          <w:p w14:paraId="2ED3155D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F77309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vizat</w:t>
            </w:r>
            <w:r w:rsidRPr="00F77309">
              <w:rPr>
                <w:rFonts w:ascii="Calibri" w:hAnsi="Calibri" w:cs="Calibri"/>
                <w:spacing w:val="4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F77309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F77309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şi 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72E74F7F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Extrasul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funciară,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2EE1BC9D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conforme,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utilităților?</w:t>
            </w:r>
          </w:p>
          <w:p w14:paraId="250DA815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Actul administrativ al autorității competente pentru protecția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diminuare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impactului,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compensare, modalitatea de  integrare a prevederilor acordului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mediu,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principiu,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documentația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ehnico-economică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17F5E754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Avizele, acordurile şi studiile specifice obținute/efectuate până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depunerii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pot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condiționa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soluțiile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FB82FBF" w14:textId="77777777" w:rsidR="00F77309" w:rsidRPr="00F77309" w:rsidRDefault="00F77309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80C8EFF" w14:textId="77777777" w:rsidR="00F77309" w:rsidRPr="00F77309" w:rsidRDefault="00F77309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4D6B9F5" w14:textId="77777777" w:rsidR="00F77309" w:rsidRPr="00F77309" w:rsidRDefault="00F77309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CA8C65D" w14:textId="77777777" w:rsidR="00F77309" w:rsidRPr="00F77309" w:rsidRDefault="00F77309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19407CA8" w14:textId="77777777" w:rsidTr="00F77309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D40C7" w14:textId="77777777" w:rsidR="00E87F85" w:rsidRPr="00F77309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2AEA2F" w14:textId="77777777" w:rsidR="00E87F85" w:rsidRPr="00F77309" w:rsidRDefault="00C73212" w:rsidP="00E87F85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Piesele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scrise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corelate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="00E87F85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Piesele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desenate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6E963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44C69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442FE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AE504" w14:textId="77777777" w:rsidR="00E87F85" w:rsidRPr="00F77309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48994C05" w14:textId="77777777" w:rsidTr="00F77309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B0754" w14:textId="77777777" w:rsidR="00E87F85" w:rsidRPr="00F77309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51A9A" w14:textId="77777777" w:rsidR="00E87F85" w:rsidRPr="00F77309" w:rsidRDefault="00E87F85" w:rsidP="00E87F85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corelare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între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 Devizele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EA4DCC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B792BB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84E115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BB19A" w14:textId="77777777" w:rsidR="00E87F85" w:rsidRPr="00F77309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1850235D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062506" w14:textId="77777777" w:rsidR="00E87F85" w:rsidRPr="00F77309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71C6A" w14:textId="77777777" w:rsidR="00E87F85" w:rsidRPr="00F77309" w:rsidRDefault="00C73212" w:rsidP="00F77309">
            <w:pPr>
              <w:pStyle w:val="TableParagraph"/>
              <w:ind w:left="108" w:right="13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privind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Imunizarea față de schimbările climatice – realizată în cadrul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</w:t>
            </w:r>
            <w:r w:rsid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99E20E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1FADF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1F0F0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4FC4E" w14:textId="77777777" w:rsidR="00E87F85" w:rsidRPr="00F77309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55697742" w14:textId="77777777" w:rsidR="00324E6E" w:rsidRPr="00F77309" w:rsidRDefault="00324E6E" w:rsidP="00324E6E">
      <w:pPr>
        <w:rPr>
          <w:rFonts w:ascii="Calibri" w:hAnsi="Calibri" w:cs="Calibri"/>
        </w:rPr>
      </w:pPr>
    </w:p>
    <w:p w14:paraId="4A10FBF6" w14:textId="77777777" w:rsidR="00324E6E" w:rsidRPr="00F77309" w:rsidRDefault="00324E6E" w:rsidP="00324E6E">
      <w:pPr>
        <w:ind w:left="831" w:hanging="1398"/>
        <w:rPr>
          <w:rFonts w:ascii="Calibri" w:hAnsi="Calibri" w:cs="Calibri"/>
        </w:rPr>
      </w:pPr>
      <w:r w:rsidRPr="00F77309">
        <w:rPr>
          <w:rFonts w:ascii="Calibri" w:hAnsi="Calibri" w:cs="Calibri"/>
        </w:rPr>
        <w:t xml:space="preserve">În cazul bifării cu NU la oricare din criterii proiectul se respinge. </w:t>
      </w:r>
    </w:p>
    <w:p w14:paraId="089EF62B" w14:textId="77777777" w:rsidR="00324E6E" w:rsidRPr="00F77309" w:rsidRDefault="00324E6E" w:rsidP="00324E6E">
      <w:pPr>
        <w:ind w:left="831" w:hanging="1398"/>
        <w:rPr>
          <w:rFonts w:ascii="Calibri" w:hAnsi="Calibri" w:cs="Calibri"/>
        </w:rPr>
      </w:pPr>
    </w:p>
    <w:p w14:paraId="55569561" w14:textId="77777777" w:rsidR="00324E6E" w:rsidRPr="00F77309" w:rsidRDefault="00324E6E" w:rsidP="00324E6E">
      <w:pPr>
        <w:ind w:left="-567"/>
        <w:rPr>
          <w:rFonts w:ascii="Calibri" w:hAnsi="Calibri" w:cs="Calibri"/>
        </w:rPr>
      </w:pPr>
      <w:r w:rsidRPr="00F77309">
        <w:rPr>
          <w:rFonts w:ascii="Calibri" w:hAnsi="Calibri" w:cs="Calibri"/>
        </w:rPr>
        <w:t>Se pot formula recomandări (cu precizarea explicita a momentului prevăzut pentru soluționarea acestora) cu excepția criteriilor 5 și/sau 9 (oricare din cele doua, sau ambele simultan) din cadrul Secțiunii II.</w:t>
      </w:r>
    </w:p>
    <w:sectPr w:rsidR="00324E6E" w:rsidRPr="00F77309" w:rsidSect="00185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1528E" w14:textId="77777777" w:rsidR="00911411" w:rsidRDefault="00911411">
      <w:r>
        <w:separator/>
      </w:r>
    </w:p>
  </w:endnote>
  <w:endnote w:type="continuationSeparator" w:id="0">
    <w:p w14:paraId="63E4D0C2" w14:textId="77777777" w:rsidR="00911411" w:rsidRDefault="0091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8F76" w14:textId="77777777" w:rsidR="004F7479" w:rsidRDefault="004F747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5BF11BF6" w14:textId="77777777">
      <w:trPr>
        <w:cantSplit/>
        <w:trHeight w:hRule="exact" w:val="340"/>
        <w:hidden/>
      </w:trPr>
      <w:tc>
        <w:tcPr>
          <w:tcW w:w="9210" w:type="dxa"/>
        </w:tcPr>
        <w:p w14:paraId="1679DBC7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4BCA8ED3" w14:textId="77777777" w:rsidR="0055238C" w:rsidRDefault="00A8659D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0288" behindDoc="0" locked="0" layoutInCell="1" allowOverlap="1" wp14:anchorId="79B7FF5D" wp14:editId="22CC94C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74C28E" wp14:editId="23588BC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18638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6F6B14D" wp14:editId="10FC9B4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BE13A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5824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5DEF25A" wp14:editId="150439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3810D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BAAB793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F5152CC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7216" behindDoc="0" locked="0" layoutInCell="1" allowOverlap="1" wp14:anchorId="5E214578" wp14:editId="3D72E59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D6020E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852F" w14:textId="77777777" w:rsidR="0055238C" w:rsidRDefault="00A8659D">
    <w:pPr>
      <w:pStyle w:val="Subsol"/>
    </w:pPr>
    <w:r>
      <w:rPr>
        <w:lang w:val="en-US" w:eastAsia="en-US"/>
      </w:rPr>
      <w:drawing>
        <wp:anchor distT="0" distB="0" distL="114300" distR="114300" simplePos="0" relativeHeight="251655168" behindDoc="0" locked="0" layoutInCell="1" allowOverlap="1" wp14:anchorId="2B8E9619" wp14:editId="1820FE5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4CA57D3" wp14:editId="21981C0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9A155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3784BB3" wp14:editId="18FD085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38ED2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312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3E35C42D" wp14:editId="2FB3D2A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B6D6D6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25CC442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BE1DCC3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20A453FD" wp14:editId="5B36E12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8E12D" w14:textId="77777777" w:rsidR="00911411" w:rsidRDefault="00911411">
      <w:r>
        <w:separator/>
      </w:r>
    </w:p>
  </w:footnote>
  <w:footnote w:type="continuationSeparator" w:id="0">
    <w:p w14:paraId="4AF318E0" w14:textId="77777777" w:rsidR="00911411" w:rsidRDefault="00911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42E55" w14:textId="4FD56E4F" w:rsidR="004F7479" w:rsidRDefault="004F7479">
    <w:pPr>
      <w:pStyle w:val="Antet"/>
    </w:pPr>
    <w:r>
      <w:pict w14:anchorId="54DA25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60782" o:spid="_x0000_s1026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84D83" w14:textId="4AC1A6A5" w:rsidR="006F276B" w:rsidRPr="006F276B" w:rsidRDefault="004F7479" w:rsidP="006F276B">
    <w:pPr>
      <w:spacing w:line="330" w:lineRule="auto"/>
      <w:rPr>
        <w:rFonts w:ascii="Calibri" w:hAnsi="Calibri"/>
        <w:sz w:val="22"/>
        <w:szCs w:val="22"/>
      </w:rPr>
    </w:pPr>
    <w:r>
      <w:pict w14:anchorId="5544C8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60783" o:spid="_x0000_s1027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A8659D" w:rsidRPr="006F276B">
      <w:rPr>
        <w:rFonts w:ascii="Calibri" w:hAnsi="Calibri"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4752F3A" wp14:editId="5EA1A15B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8A9F9" w14:textId="77777777" w:rsidR="006F276B" w:rsidRDefault="006F276B" w:rsidP="006F276B">
                            <w:pPr>
                              <w:spacing w:line="330" w:lineRule="auto"/>
                            </w:pPr>
                          </w:p>
                          <w:p w14:paraId="414DAB9F" w14:textId="77777777" w:rsidR="006F276B" w:rsidRPr="00851382" w:rsidRDefault="006F276B" w:rsidP="006F276B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626.25pt;margin-top:-21.7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Ln1zM4AAAAAwBAAAPAAAAZHJzL2Rvd25yZXYueG1sTI9NS8NAEIbvgv9hGcFbu/msErMp&#10;painItgK4m2aTJPQ7G7IbpP03zs96W1e5uH9yNez7sRIg2utURAuAxBkSlu1plbwdXhbPINwHk2F&#10;nTWk4EoO1sX9XY5ZZSfzSePe14JNjMtQQeN9n0npyoY0uqXtyfDvZAeNnuVQy2rAic11J6MgWEmN&#10;reGEBnvaNlSe9xet4H3CaROHr+PufNpefw7px/cuJKUeH+bNCwhPs/+D4Vafq0PBnY72YionOtZR&#10;GqXMKlgkMR83JHmKed9RwSpJQRa5/D+i+AUAAP//AwBQSwECLQAUAAYACAAAACEAtoM4kv4AAADh&#10;AQAAEwAAAAAAAAAAAAAAAAAAAAAAW0NvbnRlbnRfVHlwZXNdLnhtbFBLAQItABQABgAIAAAAIQA4&#10;/SH/1gAAAJQBAAALAAAAAAAAAAAAAAAAAC8BAABfcmVscy8ucmVsc1BLAQItABQABgAIAAAAIQBa&#10;BKr4oAMAAKwJAAAOAAAAAAAAAAAAAAAAAC4CAABkcnMvZTJvRG9jLnhtbFBLAQItABQABgAIAAAA&#10;IQBLn1zM4AAAAAwBAAAPAAAAAAAAAAAAAAAAAPoFAABkcnMvZG93bnJldi54bWxQSwUGAAAAAAQA&#10;BADzAAAAB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6F276B" w:rsidRDefault="006F276B" w:rsidP="006F276B">
                      <w:pPr>
                        <w:spacing w:line="330" w:lineRule="auto"/>
                      </w:pPr>
                    </w:p>
                    <w:p w:rsidR="006F276B" w:rsidRPr="00851382" w:rsidRDefault="006F276B" w:rsidP="006F276B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6F276B" w:rsidRPr="006F276B">
      <w:rPr>
        <w:rFonts w:ascii="Calibri" w:hAnsi="Calibri"/>
        <w:color w:val="999999"/>
        <w:sz w:val="22"/>
        <w:szCs w:val="22"/>
      </w:rPr>
      <w:t xml:space="preserve">Pagina </w:t>
    </w:r>
    <w:r w:rsidR="006F276B" w:rsidRPr="006F276B">
      <w:rPr>
        <w:rFonts w:ascii="Calibri" w:hAnsi="Calibri"/>
        <w:color w:val="999999"/>
        <w:sz w:val="22"/>
        <w:szCs w:val="22"/>
      </w:rPr>
      <w:fldChar w:fldCharType="begin"/>
    </w:r>
    <w:r w:rsidR="006F276B" w:rsidRPr="006F276B">
      <w:rPr>
        <w:rFonts w:ascii="Calibri" w:hAnsi="Calibri"/>
        <w:color w:val="999999"/>
        <w:sz w:val="22"/>
        <w:szCs w:val="22"/>
      </w:rPr>
      <w:instrText xml:space="preserve"> PAGE </w:instrText>
    </w:r>
    <w:r w:rsidR="006F276B" w:rsidRPr="006F276B">
      <w:rPr>
        <w:rFonts w:ascii="Calibri" w:hAnsi="Calibri"/>
        <w:color w:val="999999"/>
        <w:sz w:val="22"/>
        <w:szCs w:val="22"/>
      </w:rPr>
      <w:fldChar w:fldCharType="separate"/>
    </w:r>
    <w:r w:rsidR="00F87E6A">
      <w:rPr>
        <w:rFonts w:ascii="Calibri" w:hAnsi="Calibri"/>
        <w:color w:val="999999"/>
        <w:sz w:val="22"/>
        <w:szCs w:val="22"/>
      </w:rPr>
      <w:t>2</w:t>
    </w:r>
    <w:r w:rsidR="006F276B" w:rsidRPr="006F276B">
      <w:rPr>
        <w:rFonts w:ascii="Calibri" w:hAnsi="Calibri"/>
        <w:color w:val="999999"/>
        <w:sz w:val="22"/>
        <w:szCs w:val="22"/>
      </w:rPr>
      <w:fldChar w:fldCharType="end"/>
    </w:r>
    <w:r w:rsidR="006F276B" w:rsidRPr="006F276B">
      <w:rPr>
        <w:rFonts w:ascii="Calibri" w:hAnsi="Calibri"/>
        <w:color w:val="999999"/>
        <w:sz w:val="22"/>
        <w:szCs w:val="22"/>
      </w:rPr>
      <w:t xml:space="preserve"> din </w:t>
    </w:r>
    <w:r w:rsidR="006F276B" w:rsidRPr="006F276B">
      <w:rPr>
        <w:rFonts w:ascii="Calibri" w:hAnsi="Calibri"/>
        <w:color w:val="999999"/>
        <w:sz w:val="22"/>
        <w:szCs w:val="22"/>
      </w:rPr>
      <w:fldChar w:fldCharType="begin"/>
    </w:r>
    <w:r w:rsidR="006F276B" w:rsidRPr="006F276B">
      <w:rPr>
        <w:rFonts w:ascii="Calibri" w:hAnsi="Calibri"/>
        <w:color w:val="999999"/>
        <w:sz w:val="22"/>
        <w:szCs w:val="22"/>
      </w:rPr>
      <w:instrText xml:space="preserve"> NUMPAGES </w:instrText>
    </w:r>
    <w:r w:rsidR="006F276B" w:rsidRPr="006F276B">
      <w:rPr>
        <w:rFonts w:ascii="Calibri" w:hAnsi="Calibri"/>
        <w:color w:val="999999"/>
        <w:sz w:val="22"/>
        <w:szCs w:val="22"/>
      </w:rPr>
      <w:fldChar w:fldCharType="separate"/>
    </w:r>
    <w:r w:rsidR="00F87E6A">
      <w:rPr>
        <w:rFonts w:ascii="Calibri" w:hAnsi="Calibri"/>
        <w:color w:val="999999"/>
        <w:sz w:val="22"/>
        <w:szCs w:val="22"/>
      </w:rPr>
      <w:t>9</w:t>
    </w:r>
    <w:r w:rsidR="006F276B" w:rsidRPr="006F276B">
      <w:rPr>
        <w:rFonts w:ascii="Calibri" w:hAnsi="Calibri"/>
        <w:color w:val="999999"/>
        <w:sz w:val="22"/>
        <w:szCs w:val="22"/>
      </w:rPr>
      <w:fldChar w:fldCharType="end"/>
    </w:r>
    <w:r w:rsidR="006F276B" w:rsidRPr="006F276B">
      <w:rPr>
        <w:rFonts w:ascii="Calibri" w:hAnsi="Calibri"/>
        <w:sz w:val="22"/>
        <w:szCs w:val="22"/>
      </w:rPr>
      <w:t xml:space="preserve">  </w:t>
    </w:r>
    <w:r w:rsidR="006F276B">
      <w:rPr>
        <w:rFonts w:ascii="Calibri" w:hAnsi="Calibri"/>
        <w:sz w:val="22"/>
        <w:szCs w:val="22"/>
      </w:rPr>
      <w:t xml:space="preserve">                                                                                                                                         </w:t>
    </w:r>
    <w:r w:rsidR="00F77309">
      <w:rPr>
        <w:rFonts w:ascii="Calibri" w:hAnsi="Calibri"/>
        <w:color w:val="808080"/>
        <w:spacing w:val="20"/>
        <w:sz w:val="22"/>
        <w:szCs w:val="22"/>
      </w:rPr>
      <w:t>A</w:t>
    </w:r>
    <w:r w:rsidR="006F276B" w:rsidRPr="006F276B">
      <w:rPr>
        <w:rFonts w:ascii="Calibri" w:hAnsi="Calibri"/>
        <w:color w:val="808080"/>
        <w:spacing w:val="20"/>
        <w:sz w:val="22"/>
        <w:szCs w:val="22"/>
      </w:rPr>
      <w:t>DR CENTRU</w:t>
    </w:r>
  </w:p>
  <w:p w14:paraId="1172782E" w14:textId="77777777" w:rsidR="006F276B" w:rsidRPr="00851382" w:rsidRDefault="006F276B" w:rsidP="006F276B">
    <w:pPr>
      <w:pStyle w:val="Antet"/>
      <w:rPr>
        <w:color w:val="99999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249F5" w14:textId="01645A41" w:rsidR="0018537E" w:rsidRDefault="004F7479" w:rsidP="0018537E">
    <w:pPr>
      <w:pStyle w:val="Antet"/>
      <w:tabs>
        <w:tab w:val="clear" w:pos="4536"/>
        <w:tab w:val="clear" w:pos="9072"/>
        <w:tab w:val="left" w:pos="6473"/>
      </w:tabs>
    </w:pPr>
    <w:r>
      <w:pict w14:anchorId="533DB5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60781" o:spid="_x0000_s1025" type="#_x0000_t136" style="position:absolute;margin-left:0;margin-top:0;width:561.15pt;height:112.2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A8659D">
      <w:drawing>
        <wp:anchor distT="0" distB="0" distL="114300" distR="114300" simplePos="0" relativeHeight="251661312" behindDoc="0" locked="0" layoutInCell="1" allowOverlap="1" wp14:anchorId="7BDF636A" wp14:editId="43F5E03B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659D">
      <w:drawing>
        <wp:anchor distT="0" distB="0" distL="114300" distR="114300" simplePos="0" relativeHeight="251662336" behindDoc="0" locked="0" layoutInCell="1" allowOverlap="1" wp14:anchorId="4AA801B0" wp14:editId="2A55970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659D">
      <w:drawing>
        <wp:anchor distT="0" distB="0" distL="114300" distR="114300" simplePos="0" relativeHeight="251663360" behindDoc="0" locked="0" layoutInCell="1" allowOverlap="1" wp14:anchorId="308EC194" wp14:editId="6FA517C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537E">
      <w:t xml:space="preserve">   </w:t>
    </w:r>
    <w:r w:rsidR="0018537E">
      <w:tab/>
    </w:r>
  </w:p>
  <w:p w14:paraId="500BF267" w14:textId="77777777" w:rsidR="0018537E" w:rsidRDefault="0018537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81137E1"/>
    <w:multiLevelType w:val="multilevel"/>
    <w:tmpl w:val="FE20CB1C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03E24"/>
    <w:multiLevelType w:val="multilevel"/>
    <w:tmpl w:val="45263EAC"/>
    <w:lvl w:ilvl="0">
      <w:numFmt w:val="bullet"/>
      <w:lvlText w:val="-"/>
      <w:lvlJc w:val="left"/>
      <w:pPr>
        <w:tabs>
          <w:tab w:val="num" w:pos="0"/>
        </w:tabs>
        <w:ind w:left="468" w:hanging="360"/>
      </w:pPr>
      <w:rPr>
        <w:rFonts w:ascii="Calibri" w:hAnsi="Calibri" w:cs="Calibri" w:hint="default"/>
        <w:color w:val="00800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26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8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2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2AE9745C"/>
    <w:multiLevelType w:val="multilevel"/>
    <w:tmpl w:val="92F2E66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7" w15:restartNumberingAfterBreak="0">
    <w:nsid w:val="2C880B97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 w:tentative="1">
      <w:start w:val="1"/>
      <w:numFmt w:val="lowerRoman"/>
      <w:lvlText w:val="%3."/>
      <w:lvlJc w:val="right"/>
      <w:pPr>
        <w:ind w:left="1735" w:hanging="180"/>
      </w:pPr>
    </w:lvl>
    <w:lvl w:ilvl="3" w:tplc="0418000F" w:tentative="1">
      <w:start w:val="1"/>
      <w:numFmt w:val="decimal"/>
      <w:lvlText w:val="%4."/>
      <w:lvlJc w:val="left"/>
      <w:pPr>
        <w:ind w:left="2455" w:hanging="360"/>
      </w:pPr>
    </w:lvl>
    <w:lvl w:ilvl="4" w:tplc="04180019" w:tentative="1">
      <w:start w:val="1"/>
      <w:numFmt w:val="lowerLetter"/>
      <w:lvlText w:val="%5."/>
      <w:lvlJc w:val="left"/>
      <w:pPr>
        <w:ind w:left="3175" w:hanging="360"/>
      </w:pPr>
    </w:lvl>
    <w:lvl w:ilvl="5" w:tplc="0418001B" w:tentative="1">
      <w:start w:val="1"/>
      <w:numFmt w:val="lowerRoman"/>
      <w:lvlText w:val="%6."/>
      <w:lvlJc w:val="right"/>
      <w:pPr>
        <w:ind w:left="3895" w:hanging="180"/>
      </w:pPr>
    </w:lvl>
    <w:lvl w:ilvl="6" w:tplc="0418000F" w:tentative="1">
      <w:start w:val="1"/>
      <w:numFmt w:val="decimal"/>
      <w:lvlText w:val="%7."/>
      <w:lvlJc w:val="left"/>
      <w:pPr>
        <w:ind w:left="4615" w:hanging="360"/>
      </w:pPr>
    </w:lvl>
    <w:lvl w:ilvl="7" w:tplc="04180019" w:tentative="1">
      <w:start w:val="1"/>
      <w:numFmt w:val="lowerLetter"/>
      <w:lvlText w:val="%8."/>
      <w:lvlJc w:val="left"/>
      <w:pPr>
        <w:ind w:left="5335" w:hanging="360"/>
      </w:pPr>
    </w:lvl>
    <w:lvl w:ilvl="8" w:tplc="0418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2E070CF7"/>
    <w:multiLevelType w:val="multilevel"/>
    <w:tmpl w:val="14FC4810"/>
    <w:lvl w:ilvl="0">
      <w:start w:val="1"/>
      <w:numFmt w:val="lowerLetter"/>
      <w:lvlText w:val="%1)"/>
      <w:lvlJc w:val="left"/>
      <w:pPr>
        <w:tabs>
          <w:tab w:val="num" w:pos="-718"/>
        </w:tabs>
        <w:ind w:left="110" w:hanging="360"/>
      </w:pPr>
      <w:rPr>
        <w:w w:val="99"/>
        <w:lang w:val="ro-RO" w:eastAsia="en-US" w:bidi="ar-SA"/>
      </w:rPr>
    </w:lvl>
    <w:lvl w:ilvl="1">
      <w:numFmt w:val="bullet"/>
      <w:lvlText w:val="-"/>
      <w:lvlJc w:val="left"/>
      <w:pPr>
        <w:tabs>
          <w:tab w:val="num" w:pos="-718"/>
        </w:tabs>
        <w:ind w:left="47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18"/>
        </w:tabs>
        <w:ind w:left="108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18"/>
        </w:tabs>
        <w:ind w:left="170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18"/>
        </w:tabs>
        <w:ind w:left="2333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18"/>
        </w:tabs>
        <w:ind w:left="295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18"/>
        </w:tabs>
        <w:ind w:left="358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18"/>
        </w:tabs>
        <w:ind w:left="4205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18"/>
        </w:tabs>
        <w:ind w:left="482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9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B2DD3"/>
    <w:multiLevelType w:val="hybridMultilevel"/>
    <w:tmpl w:val="899CACB0"/>
    <w:lvl w:ilvl="0" w:tplc="04180003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1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6" w15:restartNumberingAfterBreak="0">
    <w:nsid w:val="4D201391"/>
    <w:multiLevelType w:val="multilevel"/>
    <w:tmpl w:val="AF0870D0"/>
    <w:lvl w:ilvl="0">
      <w:start w:val="1"/>
      <w:numFmt w:val="bullet"/>
      <w:lvlText w:val=""/>
      <w:lvlJc w:val="left"/>
      <w:pPr>
        <w:tabs>
          <w:tab w:val="num" w:pos="0"/>
        </w:tabs>
        <w:ind w:left="883" w:hanging="360"/>
      </w:pPr>
      <w:rPr>
        <w:rFonts w:ascii="Symbol" w:hAnsi="Symbol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60131361"/>
    <w:multiLevelType w:val="multilevel"/>
    <w:tmpl w:val="50706148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1" w15:restartNumberingAfterBreak="0">
    <w:nsid w:val="608C3396"/>
    <w:multiLevelType w:val="hybridMultilevel"/>
    <w:tmpl w:val="292AAD26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478AD"/>
    <w:multiLevelType w:val="multilevel"/>
    <w:tmpl w:val="B1688E10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5" w15:restartNumberingAfterBreak="0">
    <w:nsid w:val="6BA9780B"/>
    <w:multiLevelType w:val="multilevel"/>
    <w:tmpl w:val="272E5904"/>
    <w:lvl w:ilvl="0">
      <w:numFmt w:val="bullet"/>
      <w:lvlText w:val="-"/>
      <w:lvlJc w:val="left"/>
      <w:pPr>
        <w:tabs>
          <w:tab w:val="num" w:pos="-359"/>
        </w:tabs>
        <w:ind w:left="46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359"/>
        </w:tabs>
        <w:ind w:left="1058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359"/>
        </w:tabs>
        <w:ind w:left="1656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359"/>
        </w:tabs>
        <w:ind w:left="2253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359"/>
        </w:tabs>
        <w:ind w:left="285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359"/>
        </w:tabs>
        <w:ind w:left="344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359"/>
        </w:tabs>
        <w:ind w:left="404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359"/>
        </w:tabs>
        <w:ind w:left="464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359"/>
        </w:tabs>
        <w:ind w:left="524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6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8" w15:restartNumberingAfterBreak="0">
    <w:nsid w:val="798B1BB1"/>
    <w:multiLevelType w:val="hybridMultilevel"/>
    <w:tmpl w:val="34DC2C6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A2A99"/>
    <w:multiLevelType w:val="multilevel"/>
    <w:tmpl w:val="DBF27364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0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1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2" w15:restartNumberingAfterBreak="0">
    <w:nsid w:val="7F872CBB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534729">
    <w:abstractNumId w:val="13"/>
  </w:num>
  <w:num w:numId="2" w16cid:durableId="1915164214">
    <w:abstractNumId w:val="9"/>
  </w:num>
  <w:num w:numId="3" w16cid:durableId="13601606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2552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4961498">
    <w:abstractNumId w:val="23"/>
  </w:num>
  <w:num w:numId="6" w16cid:durableId="1063678801">
    <w:abstractNumId w:val="2"/>
  </w:num>
  <w:num w:numId="7" w16cid:durableId="643504109">
    <w:abstractNumId w:val="22"/>
  </w:num>
  <w:num w:numId="8" w16cid:durableId="1658531811">
    <w:abstractNumId w:val="19"/>
  </w:num>
  <w:num w:numId="9" w16cid:durableId="1387492305">
    <w:abstractNumId w:val="30"/>
  </w:num>
  <w:num w:numId="10" w16cid:durableId="740834793">
    <w:abstractNumId w:val="0"/>
  </w:num>
  <w:num w:numId="11" w16cid:durableId="989484179">
    <w:abstractNumId w:val="15"/>
  </w:num>
  <w:num w:numId="12" w16cid:durableId="1190297473">
    <w:abstractNumId w:val="11"/>
  </w:num>
  <w:num w:numId="13" w16cid:durableId="807553534">
    <w:abstractNumId w:val="17"/>
  </w:num>
  <w:num w:numId="14" w16cid:durableId="81689373">
    <w:abstractNumId w:val="14"/>
  </w:num>
  <w:num w:numId="15" w16cid:durableId="81610319">
    <w:abstractNumId w:val="27"/>
  </w:num>
  <w:num w:numId="16" w16cid:durableId="1189295493">
    <w:abstractNumId w:val="18"/>
  </w:num>
  <w:num w:numId="17" w16cid:durableId="2000883417">
    <w:abstractNumId w:val="5"/>
  </w:num>
  <w:num w:numId="18" w16cid:durableId="928197680">
    <w:abstractNumId w:val="26"/>
  </w:num>
  <w:num w:numId="19" w16cid:durableId="612787964">
    <w:abstractNumId w:val="31"/>
  </w:num>
  <w:num w:numId="20" w16cid:durableId="1459685065">
    <w:abstractNumId w:val="25"/>
  </w:num>
  <w:num w:numId="21" w16cid:durableId="398745486">
    <w:abstractNumId w:val="21"/>
  </w:num>
  <w:num w:numId="22" w16cid:durableId="1407191857">
    <w:abstractNumId w:val="16"/>
  </w:num>
  <w:num w:numId="23" w16cid:durableId="272245406">
    <w:abstractNumId w:val="20"/>
  </w:num>
  <w:num w:numId="24" w16cid:durableId="733311991">
    <w:abstractNumId w:val="12"/>
  </w:num>
  <w:num w:numId="25" w16cid:durableId="1240482965">
    <w:abstractNumId w:val="24"/>
  </w:num>
  <w:num w:numId="26" w16cid:durableId="1212619479">
    <w:abstractNumId w:val="8"/>
  </w:num>
  <w:num w:numId="27" w16cid:durableId="815411764">
    <w:abstractNumId w:val="28"/>
  </w:num>
  <w:num w:numId="28" w16cid:durableId="483619531">
    <w:abstractNumId w:val="29"/>
  </w:num>
  <w:num w:numId="29" w16cid:durableId="1931505382">
    <w:abstractNumId w:val="6"/>
  </w:num>
  <w:num w:numId="30" w16cid:durableId="1309939222">
    <w:abstractNumId w:val="4"/>
  </w:num>
  <w:num w:numId="31" w16cid:durableId="788815260">
    <w:abstractNumId w:val="1"/>
  </w:num>
  <w:num w:numId="32" w16cid:durableId="1473789489">
    <w:abstractNumId w:val="32"/>
  </w:num>
  <w:num w:numId="33" w16cid:durableId="2044592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80850"/>
    <w:rsid w:val="0009018B"/>
    <w:rsid w:val="00094830"/>
    <w:rsid w:val="00095D5B"/>
    <w:rsid w:val="000C2AAE"/>
    <w:rsid w:val="001175F2"/>
    <w:rsid w:val="00134DEE"/>
    <w:rsid w:val="001357F6"/>
    <w:rsid w:val="00144BFD"/>
    <w:rsid w:val="00163AF4"/>
    <w:rsid w:val="001679F8"/>
    <w:rsid w:val="001726E9"/>
    <w:rsid w:val="0018537E"/>
    <w:rsid w:val="001A637E"/>
    <w:rsid w:val="001C2100"/>
    <w:rsid w:val="001D40CB"/>
    <w:rsid w:val="001D7627"/>
    <w:rsid w:val="001E7798"/>
    <w:rsid w:val="00275DCC"/>
    <w:rsid w:val="002B3BB9"/>
    <w:rsid w:val="002E07E9"/>
    <w:rsid w:val="002F1246"/>
    <w:rsid w:val="003221D7"/>
    <w:rsid w:val="00324E6E"/>
    <w:rsid w:val="00351F71"/>
    <w:rsid w:val="00353C41"/>
    <w:rsid w:val="00362E1D"/>
    <w:rsid w:val="00373F0D"/>
    <w:rsid w:val="00376CFE"/>
    <w:rsid w:val="00381D3E"/>
    <w:rsid w:val="00385A87"/>
    <w:rsid w:val="00385DE3"/>
    <w:rsid w:val="0038681F"/>
    <w:rsid w:val="003E2E03"/>
    <w:rsid w:val="003F4311"/>
    <w:rsid w:val="004309DB"/>
    <w:rsid w:val="004654E0"/>
    <w:rsid w:val="00474F02"/>
    <w:rsid w:val="004A342B"/>
    <w:rsid w:val="004C10CA"/>
    <w:rsid w:val="004F7479"/>
    <w:rsid w:val="00507932"/>
    <w:rsid w:val="00523BEA"/>
    <w:rsid w:val="0055238C"/>
    <w:rsid w:val="005705BF"/>
    <w:rsid w:val="005943DA"/>
    <w:rsid w:val="005A6B00"/>
    <w:rsid w:val="005B3077"/>
    <w:rsid w:val="005C21C9"/>
    <w:rsid w:val="005C7AFF"/>
    <w:rsid w:val="005F26B9"/>
    <w:rsid w:val="00643AC4"/>
    <w:rsid w:val="006661AF"/>
    <w:rsid w:val="00670051"/>
    <w:rsid w:val="006835FF"/>
    <w:rsid w:val="006B6B2C"/>
    <w:rsid w:val="006B79B9"/>
    <w:rsid w:val="006C514E"/>
    <w:rsid w:val="006C67CE"/>
    <w:rsid w:val="006F276B"/>
    <w:rsid w:val="0071191E"/>
    <w:rsid w:val="007209E0"/>
    <w:rsid w:val="00744EC4"/>
    <w:rsid w:val="00754551"/>
    <w:rsid w:val="00757425"/>
    <w:rsid w:val="00776028"/>
    <w:rsid w:val="007A69A6"/>
    <w:rsid w:val="007C403D"/>
    <w:rsid w:val="00847A4B"/>
    <w:rsid w:val="00851382"/>
    <w:rsid w:val="00861926"/>
    <w:rsid w:val="0088290B"/>
    <w:rsid w:val="008B3D4E"/>
    <w:rsid w:val="008C26CE"/>
    <w:rsid w:val="008E7688"/>
    <w:rsid w:val="00907D45"/>
    <w:rsid w:val="00911411"/>
    <w:rsid w:val="00931D5E"/>
    <w:rsid w:val="00935472"/>
    <w:rsid w:val="00936CF8"/>
    <w:rsid w:val="00937E7C"/>
    <w:rsid w:val="0095716B"/>
    <w:rsid w:val="009C6F66"/>
    <w:rsid w:val="009F711B"/>
    <w:rsid w:val="00A46082"/>
    <w:rsid w:val="00A74DC9"/>
    <w:rsid w:val="00A8659D"/>
    <w:rsid w:val="00AC3124"/>
    <w:rsid w:val="00AE4990"/>
    <w:rsid w:val="00AF0DE7"/>
    <w:rsid w:val="00B15233"/>
    <w:rsid w:val="00B56A24"/>
    <w:rsid w:val="00B81BF6"/>
    <w:rsid w:val="00BB1052"/>
    <w:rsid w:val="00BD3175"/>
    <w:rsid w:val="00BD6FA5"/>
    <w:rsid w:val="00BF0D73"/>
    <w:rsid w:val="00C05C7A"/>
    <w:rsid w:val="00C46F48"/>
    <w:rsid w:val="00C564B2"/>
    <w:rsid w:val="00C66FC3"/>
    <w:rsid w:val="00C72D22"/>
    <w:rsid w:val="00C73212"/>
    <w:rsid w:val="00C82AD1"/>
    <w:rsid w:val="00C916A3"/>
    <w:rsid w:val="00CC6C98"/>
    <w:rsid w:val="00CE4F1E"/>
    <w:rsid w:val="00D01958"/>
    <w:rsid w:val="00D22014"/>
    <w:rsid w:val="00D251CC"/>
    <w:rsid w:val="00D344D3"/>
    <w:rsid w:val="00D368D4"/>
    <w:rsid w:val="00D546B8"/>
    <w:rsid w:val="00D94812"/>
    <w:rsid w:val="00D96085"/>
    <w:rsid w:val="00DD113C"/>
    <w:rsid w:val="00E17480"/>
    <w:rsid w:val="00E32BBC"/>
    <w:rsid w:val="00E46395"/>
    <w:rsid w:val="00E56327"/>
    <w:rsid w:val="00E615D2"/>
    <w:rsid w:val="00E753B1"/>
    <w:rsid w:val="00E87F85"/>
    <w:rsid w:val="00EB7F6D"/>
    <w:rsid w:val="00EC67EE"/>
    <w:rsid w:val="00ED5174"/>
    <w:rsid w:val="00EF6CD7"/>
    <w:rsid w:val="00F12E7F"/>
    <w:rsid w:val="00F167CD"/>
    <w:rsid w:val="00F5775A"/>
    <w:rsid w:val="00F77309"/>
    <w:rsid w:val="00F87E6A"/>
    <w:rsid w:val="00F97AE0"/>
    <w:rsid w:val="00FD2955"/>
    <w:rsid w:val="00FD5429"/>
    <w:rsid w:val="00FD6C8E"/>
    <w:rsid w:val="00FE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96AA3"/>
  <w15:chartTrackingRefBased/>
  <w15:docId w15:val="{303D888A-5FB0-47A9-9BA7-CDE1DB30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6F276B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7F552-83D7-415A-8537-073FAC69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9</Pages>
  <Words>2950</Words>
  <Characters>16817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19728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3</cp:revision>
  <cp:lastPrinted>2022-03-29T08:07:00Z</cp:lastPrinted>
  <dcterms:created xsi:type="dcterms:W3CDTF">2023-08-03T09:26:00Z</dcterms:created>
  <dcterms:modified xsi:type="dcterms:W3CDTF">2026-04-28T14:27:00Z</dcterms:modified>
</cp:coreProperties>
</file>